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E05FF" w14:textId="77777777" w:rsidR="006A7906" w:rsidRPr="00D52084" w:rsidRDefault="006A7906" w:rsidP="00BB24A0">
      <w:pPr>
        <w:pBdr>
          <w:top w:val="single" w:sz="4" w:space="1" w:color="auto"/>
        </w:pBdr>
        <w:rPr>
          <w:rFonts w:cs="Calibri"/>
          <w:sz w:val="12"/>
          <w:szCs w:val="12"/>
        </w:rPr>
      </w:pPr>
    </w:p>
    <w:p w14:paraId="7638D9FB"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7E0F63EC" w14:textId="77777777" w:rsidR="00BB24A0" w:rsidRPr="00D52084" w:rsidRDefault="00BB24A0" w:rsidP="00BB24A0">
      <w:pPr>
        <w:jc w:val="center"/>
        <w:rPr>
          <w:rFonts w:cs="Calibri"/>
          <w:b/>
          <w:sz w:val="12"/>
          <w:szCs w:val="12"/>
        </w:rPr>
      </w:pPr>
    </w:p>
    <w:p w14:paraId="2F794ABF" w14:textId="6BF1CD1E" w:rsidR="007E088F" w:rsidRPr="003A27BF" w:rsidRDefault="00387B5D" w:rsidP="007E088F">
      <w:pPr>
        <w:pBdr>
          <w:bottom w:val="single" w:sz="4" w:space="1" w:color="auto"/>
        </w:pBdr>
        <w:jc w:val="center"/>
        <w:rPr>
          <w:rFonts w:cs="Calibri"/>
          <w:b/>
          <w:sz w:val="28"/>
          <w:szCs w:val="28"/>
        </w:rPr>
      </w:pPr>
      <w:bookmarkStart w:id="0" w:name="_Hlk199374093"/>
      <w:r>
        <w:rPr>
          <w:rFonts w:cs="Calibri"/>
          <w:b/>
          <w:sz w:val="28"/>
          <w:szCs w:val="28"/>
        </w:rPr>
        <w:t>L-</w:t>
      </w:r>
      <w:r w:rsidR="008951A4" w:rsidRPr="003A27BF">
        <w:rPr>
          <w:rFonts w:cs="Calibri"/>
          <w:b/>
          <w:sz w:val="28"/>
          <w:szCs w:val="28"/>
        </w:rPr>
        <w:t>LYSINE</w:t>
      </w:r>
      <w:r w:rsidR="0085734B">
        <w:rPr>
          <w:rFonts w:cs="Calibri"/>
          <w:b/>
          <w:sz w:val="28"/>
          <w:szCs w:val="28"/>
        </w:rPr>
        <w:t xml:space="preserve"> (“LYSINE”)</w:t>
      </w:r>
      <w:r w:rsidR="008951A4" w:rsidRPr="003A27BF">
        <w:rPr>
          <w:rFonts w:cs="Calibri"/>
          <w:b/>
          <w:sz w:val="28"/>
          <w:szCs w:val="28"/>
        </w:rPr>
        <w:t xml:space="preserve"> FROM CHINA</w:t>
      </w:r>
    </w:p>
    <w:bookmarkEnd w:id="0"/>
    <w:p w14:paraId="5B355E85" w14:textId="77777777" w:rsidR="00137A9D" w:rsidRPr="00D52084" w:rsidRDefault="00137A9D" w:rsidP="00137A9D">
      <w:pPr>
        <w:pBdr>
          <w:bottom w:val="single" w:sz="4" w:space="1" w:color="auto"/>
        </w:pBdr>
        <w:jc w:val="center"/>
        <w:rPr>
          <w:rFonts w:cs="Calibri"/>
          <w:b/>
          <w:sz w:val="12"/>
          <w:szCs w:val="12"/>
        </w:rPr>
      </w:pPr>
    </w:p>
    <w:p w14:paraId="29780C0E" w14:textId="77777777" w:rsidR="00F03E32" w:rsidRPr="00D52084" w:rsidRDefault="00F03E32" w:rsidP="00F03E32">
      <w:pPr>
        <w:jc w:val="center"/>
        <w:rPr>
          <w:rFonts w:cs="Calibri"/>
          <w:b/>
          <w:sz w:val="12"/>
          <w:szCs w:val="12"/>
        </w:rPr>
      </w:pPr>
    </w:p>
    <w:p w14:paraId="7D733299" w14:textId="7FF32635"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3D194A">
        <w:rPr>
          <w:rFonts w:cs="Calibri"/>
          <w:b/>
          <w:color w:val="FF0000"/>
          <w:sz w:val="24"/>
          <w:u w:val="single"/>
        </w:rPr>
        <w:t>May 12, 2026</w:t>
      </w:r>
    </w:p>
    <w:p w14:paraId="47691CA8"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267D2349" w14:textId="77777777" w:rsidR="00363E99" w:rsidRPr="00D52084" w:rsidRDefault="00363E99" w:rsidP="00F03E32">
      <w:pPr>
        <w:jc w:val="center"/>
        <w:rPr>
          <w:rFonts w:cs="Calibri"/>
          <w:b/>
          <w:i/>
          <w:sz w:val="12"/>
          <w:szCs w:val="12"/>
        </w:rPr>
      </w:pPr>
    </w:p>
    <w:p w14:paraId="29BF8196" w14:textId="7982E640"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with its </w:t>
      </w:r>
      <w:bookmarkStart w:id="1" w:name="_Hlk199374559"/>
      <w:r w:rsidR="00214676" w:rsidRPr="00DF357B">
        <w:rPr>
          <w:rFonts w:cs="Calibri"/>
          <w:szCs w:val="22"/>
        </w:rPr>
        <w:t xml:space="preserve">antidumping </w:t>
      </w:r>
      <w:r w:rsidR="00214676">
        <w:rPr>
          <w:rFonts w:cs="Calibri"/>
          <w:szCs w:val="22"/>
        </w:rPr>
        <w:t xml:space="preserve">and </w:t>
      </w:r>
      <w:r w:rsidR="00214676" w:rsidRPr="00DF357B">
        <w:rPr>
          <w:rFonts w:cs="Calibri"/>
          <w:szCs w:val="22"/>
        </w:rPr>
        <w:t xml:space="preserve">countervailing </w:t>
      </w:r>
      <w:r w:rsidR="00214676">
        <w:rPr>
          <w:rFonts w:cs="Calibri"/>
          <w:szCs w:val="22"/>
        </w:rPr>
        <w:t>duty</w:t>
      </w:r>
      <w:r w:rsidRPr="003A27BF">
        <w:rPr>
          <w:rFonts w:cs="Calibri"/>
          <w:szCs w:val="22"/>
        </w:rPr>
        <w:t xml:space="preserve"> investigations</w:t>
      </w:r>
      <w:bookmarkEnd w:id="1"/>
      <w:r w:rsidRPr="003A27BF">
        <w:rPr>
          <w:rFonts w:cs="Calibri"/>
          <w:szCs w:val="22"/>
        </w:rPr>
        <w:t xml:space="preserve"> concerning </w:t>
      </w:r>
      <w:r w:rsidR="008951A4" w:rsidRPr="003A27BF">
        <w:rPr>
          <w:rFonts w:cs="Calibri"/>
          <w:szCs w:val="22"/>
        </w:rPr>
        <w:t>lysine</w:t>
      </w:r>
      <w:r w:rsidR="001D683F" w:rsidRPr="003A27BF">
        <w:rPr>
          <w:rFonts w:cs="Calibri"/>
          <w:szCs w:val="22"/>
        </w:rPr>
        <w:t xml:space="preserve"> from </w:t>
      </w:r>
      <w:r w:rsidR="008951A4" w:rsidRPr="003A27BF">
        <w:rPr>
          <w:rFonts w:cs="Calibri"/>
          <w:szCs w:val="22"/>
        </w:rPr>
        <w:t>China</w:t>
      </w:r>
      <w:r w:rsidR="001D683F" w:rsidRPr="003A27BF">
        <w:rPr>
          <w:rFonts w:cs="Calibri"/>
          <w:szCs w:val="22"/>
        </w:rPr>
        <w:t xml:space="preserve"> </w:t>
      </w:r>
      <w:r w:rsidR="000161F6" w:rsidRPr="00654782">
        <w:rPr>
          <w:rFonts w:cs="Calibri"/>
          <w:szCs w:val="22"/>
        </w:rPr>
        <w:t>(I</w:t>
      </w:r>
      <w:r w:rsidR="007E088F" w:rsidRPr="00654782">
        <w:rPr>
          <w:rFonts w:cs="Calibri"/>
          <w:szCs w:val="22"/>
        </w:rPr>
        <w:t>nv. No</w:t>
      </w:r>
      <w:r w:rsidR="00FD4F82">
        <w:rPr>
          <w:rFonts w:cs="Calibri"/>
          <w:szCs w:val="22"/>
        </w:rPr>
        <w:t>s</w:t>
      </w:r>
      <w:r w:rsidR="007E088F" w:rsidRPr="00654782">
        <w:rPr>
          <w:rFonts w:cs="Calibri"/>
          <w:szCs w:val="22"/>
        </w:rPr>
        <w:t xml:space="preserve">. </w:t>
      </w:r>
      <w:bookmarkStart w:id="2" w:name="_Hlk199374588"/>
      <w:bookmarkStart w:id="3" w:name="_Hlk199374149"/>
      <w:r w:rsidR="007E088F" w:rsidRPr="00FD4F82">
        <w:rPr>
          <w:rFonts w:cs="Calibri"/>
          <w:szCs w:val="22"/>
        </w:rPr>
        <w:t>701</w:t>
      </w:r>
      <w:r w:rsidR="00FD4F82" w:rsidRPr="00FD4F82">
        <w:rPr>
          <w:rFonts w:cs="Calibri"/>
          <w:szCs w:val="22"/>
        </w:rPr>
        <w:t xml:space="preserve">-TA-767 and </w:t>
      </w:r>
      <w:r w:rsidR="007E088F" w:rsidRPr="00FD4F82">
        <w:rPr>
          <w:rFonts w:cs="Calibri"/>
          <w:szCs w:val="22"/>
        </w:rPr>
        <w:t>731-TA-</w:t>
      </w:r>
      <w:r w:rsidR="00FD4F82" w:rsidRPr="00FD4F82">
        <w:rPr>
          <w:rFonts w:cs="Calibri"/>
          <w:szCs w:val="22"/>
        </w:rPr>
        <w:t>1750</w:t>
      </w:r>
      <w:bookmarkEnd w:id="2"/>
      <w:r w:rsidR="007E088F" w:rsidRPr="00FD4F82">
        <w:rPr>
          <w:rFonts w:cs="Calibri"/>
          <w:szCs w:val="22"/>
        </w:rPr>
        <w:t xml:space="preserve"> (</w:t>
      </w:r>
      <w:r w:rsidR="002338F9">
        <w:rPr>
          <w:rFonts w:cs="Calibri"/>
          <w:szCs w:val="22"/>
        </w:rPr>
        <w:t>Final</w:t>
      </w:r>
      <w:r w:rsidR="007E088F" w:rsidRPr="00FD4F82">
        <w:rPr>
          <w:rFonts w:cs="Calibri"/>
          <w:szCs w:val="22"/>
        </w:rPr>
        <w:t>)</w:t>
      </w:r>
      <w:bookmarkEnd w:id="3"/>
      <w:r w:rsidR="007E088F" w:rsidRPr="00FD4F82">
        <w:rPr>
          <w:rFonts w:cs="Calibri"/>
          <w:szCs w:val="22"/>
        </w:rPr>
        <w:t>).</w:t>
      </w:r>
      <w:r w:rsidRPr="00654782">
        <w:rPr>
          <w:rFonts w:cs="Calibri"/>
          <w:szCs w:val="22"/>
        </w:rPr>
        <w:t xml:space="preserve"> The information requested in the questionnaire is requested under the authority of the Tariff Act of 1930, title VII.</w:t>
      </w:r>
    </w:p>
    <w:p w14:paraId="32DB17B5"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1D21C438" w14:textId="77777777" w:rsidTr="00BA77F7">
        <w:tc>
          <w:tcPr>
            <w:tcW w:w="9720" w:type="dxa"/>
            <w:tcMar>
              <w:top w:w="115" w:type="dxa"/>
              <w:left w:w="115" w:type="dxa"/>
              <w:bottom w:w="115" w:type="dxa"/>
              <w:right w:w="115" w:type="dxa"/>
            </w:tcMar>
          </w:tcPr>
          <w:p w14:paraId="758BE71C" w14:textId="5BC24D06" w:rsidR="00FC03CD" w:rsidRDefault="00FC03CD" w:rsidP="00FC03CD">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1A2947C8" w14:textId="3EF56E00"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BB64D3">
              <w:rPr>
                <w:rFonts w:cs="Calibri"/>
                <w:szCs w:val="22"/>
                <w:u w:val="single"/>
              </w:rPr>
              <w:fldChar w:fldCharType="begin">
                <w:ffData>
                  <w:name w:val="T_0001"/>
                  <w:enabled/>
                  <w:calcOnExit w:val="0"/>
                  <w:textInput/>
                </w:ffData>
              </w:fldChar>
            </w:r>
            <w:bookmarkStart w:id="4" w:name="T_0001"/>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4"/>
            <w:r w:rsidR="003370B4" w:rsidRPr="00654782">
              <w:rPr>
                <w:rFonts w:cs="Calibri"/>
                <w:szCs w:val="22"/>
                <w:u w:val="single"/>
              </w:rPr>
              <w:tab/>
            </w:r>
          </w:p>
          <w:p w14:paraId="3CB39301" w14:textId="1BA7926C"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BB64D3">
              <w:rPr>
                <w:rFonts w:cs="Calibri"/>
                <w:szCs w:val="22"/>
                <w:u w:val="single"/>
              </w:rPr>
              <w:fldChar w:fldCharType="begin">
                <w:ffData>
                  <w:name w:val="T_0002"/>
                  <w:enabled/>
                  <w:calcOnExit w:val="0"/>
                  <w:textInput/>
                </w:ffData>
              </w:fldChar>
            </w:r>
            <w:bookmarkStart w:id="5" w:name="T_0002"/>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5"/>
            <w:r w:rsidRPr="00654782">
              <w:rPr>
                <w:rFonts w:cs="Calibri"/>
                <w:szCs w:val="22"/>
                <w:u w:val="single"/>
              </w:rPr>
              <w:tab/>
            </w:r>
          </w:p>
          <w:p w14:paraId="501B74EA" w14:textId="2E6D7F23"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BB64D3">
              <w:rPr>
                <w:rFonts w:cs="Calibri"/>
                <w:szCs w:val="22"/>
                <w:u w:val="single"/>
              </w:rPr>
              <w:fldChar w:fldCharType="begin">
                <w:ffData>
                  <w:name w:val="T_0003"/>
                  <w:enabled/>
                  <w:calcOnExit w:val="0"/>
                  <w:textInput/>
                </w:ffData>
              </w:fldChar>
            </w:r>
            <w:bookmarkStart w:id="6" w:name="T_0003"/>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6"/>
            <w:r w:rsidR="00BA5C73" w:rsidRPr="00654782">
              <w:rPr>
                <w:rFonts w:cs="Calibri"/>
                <w:szCs w:val="22"/>
                <w:u w:val="single"/>
              </w:rPr>
              <w:tab/>
            </w:r>
          </w:p>
          <w:p w14:paraId="48610FE5" w14:textId="026F9D82" w:rsidR="00BA5C73" w:rsidRPr="00654782" w:rsidRDefault="00BA5C73" w:rsidP="007A496A">
            <w:pPr>
              <w:tabs>
                <w:tab w:val="left" w:pos="9180"/>
              </w:tabs>
              <w:spacing w:before="120"/>
              <w:ind w:left="187"/>
              <w:rPr>
                <w:rFonts w:cs="Calibri"/>
                <w:sz w:val="20"/>
                <w:szCs w:val="20"/>
              </w:rPr>
            </w:pPr>
            <w:r w:rsidRPr="00654782">
              <w:rPr>
                <w:rFonts w:cs="Calibri"/>
                <w:sz w:val="20"/>
                <w:szCs w:val="20"/>
              </w:rPr>
              <w:t xml:space="preserve">Has your firm </w:t>
            </w:r>
            <w:r w:rsidRPr="003A27BF">
              <w:rPr>
                <w:rFonts w:cs="Calibri"/>
                <w:sz w:val="20"/>
                <w:szCs w:val="20"/>
              </w:rPr>
              <w:t>produced</w:t>
            </w:r>
            <w:r w:rsidR="00A36911" w:rsidRPr="003A27BF">
              <w:rPr>
                <w:rFonts w:cs="Calibri"/>
                <w:sz w:val="20"/>
                <w:szCs w:val="20"/>
              </w:rPr>
              <w:t xml:space="preserve"> or exported</w:t>
            </w:r>
            <w:r w:rsidRPr="003A27BF">
              <w:rPr>
                <w:rFonts w:cs="Calibri"/>
                <w:sz w:val="20"/>
                <w:szCs w:val="20"/>
              </w:rPr>
              <w:t xml:space="preserve"> </w:t>
            </w:r>
            <w:r w:rsidR="008951A4" w:rsidRPr="003A27BF">
              <w:rPr>
                <w:rFonts w:cs="Calibri"/>
                <w:sz w:val="20"/>
                <w:szCs w:val="20"/>
              </w:rPr>
              <w:t>lysine</w:t>
            </w:r>
            <w:r w:rsidR="00B05B5B">
              <w:rPr>
                <w:rFonts w:cs="Calibri"/>
                <w:sz w:val="20"/>
                <w:szCs w:val="20"/>
              </w:rPr>
              <w:t xml:space="preserve"> in/from China</w:t>
            </w:r>
            <w:r w:rsidRPr="003A27BF">
              <w:rPr>
                <w:rFonts w:cs="Calibri"/>
                <w:sz w:val="20"/>
                <w:szCs w:val="20"/>
              </w:rPr>
              <w:t xml:space="preserve"> (as defined </w:t>
            </w:r>
            <w:r w:rsidR="000760B4" w:rsidRPr="003A27BF">
              <w:rPr>
                <w:rFonts w:cs="Calibri"/>
                <w:sz w:val="20"/>
                <w:szCs w:val="20"/>
              </w:rPr>
              <w:t>on next page</w:t>
            </w:r>
            <w:r w:rsidRPr="003A27BF">
              <w:rPr>
                <w:rFonts w:cs="Calibri"/>
                <w:sz w:val="20"/>
                <w:szCs w:val="20"/>
              </w:rPr>
              <w:t xml:space="preserve">) at any time since January 1, </w:t>
            </w:r>
            <w:r w:rsidR="008951A4" w:rsidRPr="003A27BF">
              <w:rPr>
                <w:rFonts w:cs="Calibri"/>
                <w:sz w:val="20"/>
                <w:szCs w:val="20"/>
              </w:rPr>
              <w:t>202</w:t>
            </w:r>
            <w:r w:rsidR="00092CCD">
              <w:rPr>
                <w:rFonts w:cs="Calibri"/>
                <w:sz w:val="20"/>
                <w:szCs w:val="20"/>
              </w:rPr>
              <w:t>3</w:t>
            </w:r>
            <w:r w:rsidRPr="003A27BF">
              <w:rPr>
                <w:rFonts w:cs="Calibri"/>
                <w:sz w:val="20"/>
                <w:szCs w:val="20"/>
              </w:rPr>
              <w:t>?</w:t>
            </w:r>
          </w:p>
          <w:p w14:paraId="4EABAAB1" w14:textId="76EE8E0A" w:rsidR="00BA5C73" w:rsidRPr="00654782" w:rsidRDefault="00BB64D3"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7"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2AC034B9" w14:textId="43009CD8" w:rsidR="00DF104A" w:rsidRPr="00654782" w:rsidRDefault="00BB64D3"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8"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2AB370AE" w14:textId="77777777" w:rsidR="00DF104A" w:rsidRPr="00654782" w:rsidRDefault="00DF104A" w:rsidP="00DF104A">
            <w:pPr>
              <w:ind w:left="187"/>
              <w:rPr>
                <w:rFonts w:cs="Calibri"/>
                <w:sz w:val="18"/>
                <w:szCs w:val="18"/>
              </w:rPr>
            </w:pPr>
          </w:p>
          <w:p w14:paraId="05D6D122" w14:textId="5414E98D"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7F1E90">
              <w:rPr>
                <w:rFonts w:cs="Calibri"/>
                <w:szCs w:val="22"/>
              </w:rPr>
              <w:t>(</w:t>
            </w:r>
            <w:r w:rsidR="00A85BB2" w:rsidRPr="004B07C3">
              <w:rPr>
                <w:rFonts w:cs="Calibri"/>
                <w:b/>
                <w:szCs w:val="22"/>
              </w:rPr>
              <w:t xml:space="preserve">PIN: </w:t>
            </w:r>
            <w:r w:rsidR="00FD4F82" w:rsidRPr="00FD4F82">
              <w:rPr>
                <w:rFonts w:cs="Calibri"/>
                <w:b/>
                <w:color w:val="FF0000"/>
                <w:szCs w:val="22"/>
              </w:rPr>
              <w:t>LYSINE</w:t>
            </w:r>
            <w:r w:rsidR="00A85BB2">
              <w:rPr>
                <w:rFonts w:cs="Calibri"/>
                <w:b/>
                <w:szCs w:val="22"/>
              </w:rPr>
              <w:t xml:space="preserve">, Phase: </w:t>
            </w:r>
            <w:r w:rsidR="002338F9">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6D0A4629" w14:textId="1DA4E0B4" w:rsidR="00AC4C97" w:rsidRPr="005C5974" w:rsidRDefault="00AC4C97" w:rsidP="00AC4C97">
      <w:pPr>
        <w:spacing w:before="120" w:after="120"/>
        <w:ind w:left="-720" w:right="-720"/>
        <w:jc w:val="center"/>
        <w:rPr>
          <w:b/>
          <w:szCs w:val="22"/>
        </w:rPr>
      </w:pPr>
      <w:r>
        <w:rPr>
          <w:b/>
          <w:szCs w:val="22"/>
        </w:rPr>
        <w:t>REQUEST / CERTIFICATION / ACKNOWLEDGMENT</w:t>
      </w:r>
    </w:p>
    <w:p w14:paraId="3E3277AC" w14:textId="22D4696D" w:rsidR="00AC4C97" w:rsidRPr="004B07C3" w:rsidRDefault="00AC4C97" w:rsidP="00AC4C97">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sidR="00D52084">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3125E72A" w14:textId="77777777" w:rsidR="00AC4C97" w:rsidRPr="004B07C3" w:rsidRDefault="00AC4C97" w:rsidP="00AC4C97">
      <w:pPr>
        <w:ind w:left="-720" w:right="-720"/>
        <w:jc w:val="both"/>
        <w:rPr>
          <w:rFonts w:cs="Calibri"/>
          <w:b/>
          <w:i/>
          <w:sz w:val="20"/>
          <w:szCs w:val="20"/>
        </w:rPr>
      </w:pPr>
    </w:p>
    <w:p w14:paraId="4E395FDD"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0A1F7B21" w14:textId="77777777" w:rsidR="00970EAA" w:rsidRPr="00654782" w:rsidRDefault="00970EAA" w:rsidP="00970EAA">
      <w:pPr>
        <w:ind w:left="-720" w:right="-720"/>
        <w:jc w:val="both"/>
        <w:rPr>
          <w:rFonts w:cs="Calibri"/>
          <w:sz w:val="20"/>
          <w:szCs w:val="20"/>
        </w:rPr>
      </w:pPr>
    </w:p>
    <w:p w14:paraId="74C34C4B" w14:textId="2AFD96EE" w:rsidR="00970EAA" w:rsidRPr="00654782" w:rsidRDefault="00BB64D3"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9"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10"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11"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970EAA" w:rsidRPr="00654782">
        <w:rPr>
          <w:rFonts w:cs="Calibri"/>
          <w:caps/>
          <w:sz w:val="20"/>
          <w:szCs w:val="20"/>
          <w:u w:val="single"/>
        </w:rPr>
        <w:tab/>
      </w:r>
    </w:p>
    <w:p w14:paraId="0352D901"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1C5BA34D" w14:textId="77777777" w:rsidR="00970EAA" w:rsidRPr="00654782" w:rsidRDefault="00970EAA" w:rsidP="00970EAA">
      <w:pPr>
        <w:tabs>
          <w:tab w:val="left" w:pos="2880"/>
          <w:tab w:val="left" w:pos="6840"/>
          <w:tab w:val="left" w:pos="10080"/>
        </w:tabs>
        <w:ind w:left="-720" w:right="-720"/>
        <w:rPr>
          <w:rFonts w:cs="Calibri"/>
          <w:sz w:val="20"/>
          <w:szCs w:val="20"/>
        </w:rPr>
      </w:pPr>
    </w:p>
    <w:p w14:paraId="029493B3" w14:textId="6545ADBD" w:rsidR="00970EAA" w:rsidRPr="00654782" w:rsidRDefault="00BB64D3"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12"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13"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4"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970EAA" w:rsidRPr="00654782">
        <w:rPr>
          <w:rFonts w:cs="Calibri"/>
          <w:sz w:val="20"/>
          <w:szCs w:val="20"/>
          <w:u w:val="single"/>
        </w:rPr>
        <w:tab/>
      </w:r>
    </w:p>
    <w:p w14:paraId="5A9611D6" w14:textId="02323B9F" w:rsidR="00BA5C73" w:rsidRPr="00654782" w:rsidRDefault="006F22A2" w:rsidP="00D52084">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4A371D00"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3F60762C" w14:textId="77777777" w:rsidR="007A22F7" w:rsidRPr="00654782" w:rsidRDefault="007A22F7" w:rsidP="00605305">
      <w:pPr>
        <w:jc w:val="both"/>
        <w:rPr>
          <w:rFonts w:cs="Calibri"/>
          <w:szCs w:val="22"/>
        </w:rPr>
      </w:pPr>
    </w:p>
    <w:p w14:paraId="72A24269" w14:textId="102AE053" w:rsidR="00DF3BFD" w:rsidRDefault="007E088F" w:rsidP="00DF3BFD">
      <w:pPr>
        <w:rPr>
          <w:szCs w:val="22"/>
        </w:rPr>
      </w:pPr>
      <w:bookmarkStart w:id="15" w:name="_Hlk199374672"/>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Pr="00654782">
        <w:rPr>
          <w:rFonts w:cs="Calibri"/>
          <w:szCs w:val="22"/>
        </w:rPr>
        <w:t>This proceeding was instituted in response to petition</w:t>
      </w:r>
      <w:r w:rsidR="0085734B">
        <w:rPr>
          <w:rFonts w:cs="Calibri"/>
          <w:szCs w:val="22"/>
        </w:rPr>
        <w:t>s</w:t>
      </w:r>
      <w:r w:rsidRPr="00654782">
        <w:rPr>
          <w:rFonts w:cs="Calibri"/>
          <w:szCs w:val="22"/>
        </w:rPr>
        <w:t xml:space="preserve"> filed on </w:t>
      </w:r>
      <w:r w:rsidR="0085734B" w:rsidRPr="0085734B">
        <w:rPr>
          <w:rFonts w:cs="Calibri"/>
          <w:szCs w:val="22"/>
        </w:rPr>
        <w:t>May 28, 2025</w:t>
      </w:r>
      <w:r w:rsidRPr="0085734B">
        <w:rPr>
          <w:rFonts w:cs="Calibri"/>
          <w:szCs w:val="22"/>
        </w:rPr>
        <w:t xml:space="preserve">, by </w:t>
      </w:r>
      <w:r w:rsidR="0085734B" w:rsidRPr="0085734B">
        <w:rPr>
          <w:rFonts w:cs="Calibri"/>
        </w:rPr>
        <w:t>the Lysine Fair Trade Coalition and its individual members, Archer Daniels Midland Company (Decatur, Illinois), CJ Bio America, Inc. (Fort Dodge, Iowa), and Evonik Corporation (Blair, Nebraska).</w:t>
      </w:r>
      <w:r w:rsidRPr="00654782">
        <w:rPr>
          <w:rFonts w:cs="Calibri"/>
          <w:szCs w:val="22"/>
        </w:rPr>
        <w:t xml:space="preserve"> </w:t>
      </w:r>
      <w:r w:rsidR="0085734B" w:rsidRPr="0085734B">
        <w:rPr>
          <w:rFonts w:cs="Calibri"/>
          <w:szCs w:val="22"/>
        </w:rPr>
        <w:t>A</w:t>
      </w:r>
      <w:r w:rsidRPr="0085734B">
        <w:rPr>
          <w:rFonts w:cs="Calibri"/>
          <w:szCs w:val="22"/>
        </w:rPr>
        <w:t xml:space="preserve">ntidumping </w:t>
      </w:r>
      <w:r w:rsidR="0085734B" w:rsidRPr="0085734B">
        <w:rPr>
          <w:rFonts w:cs="Calibri"/>
          <w:szCs w:val="22"/>
        </w:rPr>
        <w:t>and countervailing</w:t>
      </w:r>
      <w:r w:rsidR="0085734B">
        <w:rPr>
          <w:rFonts w:cs="Calibri"/>
          <w:szCs w:val="22"/>
        </w:rPr>
        <w:t xml:space="preserve"> </w:t>
      </w:r>
      <w:r w:rsidRPr="0085734B">
        <w:rPr>
          <w:rFonts w:cs="Calibri"/>
          <w:szCs w:val="22"/>
        </w:rPr>
        <w:t>du</w:t>
      </w:r>
      <w:r w:rsidRPr="00654782">
        <w:rPr>
          <w:rFonts w:cs="Calibri"/>
          <w:szCs w:val="22"/>
        </w:rPr>
        <w:t xml:space="preserve">ties may be assessed on the subject imports </w:t>
      </w:r>
      <w:proofErr w:type="gramStart"/>
      <w:r w:rsidRPr="00654782">
        <w:rPr>
          <w:rFonts w:cs="Calibri"/>
          <w:szCs w:val="22"/>
        </w:rPr>
        <w:t>as a result of</w:t>
      </w:r>
      <w:proofErr w:type="gramEnd"/>
      <w:r w:rsidRPr="00654782">
        <w:rPr>
          <w:rFonts w:cs="Calibri"/>
          <w:szCs w:val="22"/>
        </w:rPr>
        <w:t xml:space="preserve"> these proceedings if the Commission makes affirmative determination</w:t>
      </w:r>
      <w:r w:rsidR="0085734B">
        <w:rPr>
          <w:rFonts w:cs="Calibri"/>
          <w:szCs w:val="22"/>
        </w:rPr>
        <w:t>s</w:t>
      </w:r>
      <w:r w:rsidRPr="00654782">
        <w:rPr>
          <w:rFonts w:cs="Calibri"/>
          <w:szCs w:val="22"/>
        </w:rPr>
        <w:t xml:space="preserve"> of injury, threat, or material retardation, and if the U.S. Department of Commerce </w:t>
      </w:r>
      <w:r w:rsidR="00334455" w:rsidRPr="00654782">
        <w:rPr>
          <w:rFonts w:cs="Calibri"/>
          <w:szCs w:val="22"/>
        </w:rPr>
        <w:t xml:space="preserve">(“Commerce”) </w:t>
      </w:r>
      <w:r w:rsidRPr="00654782">
        <w:rPr>
          <w:rFonts w:cs="Calibri"/>
          <w:szCs w:val="22"/>
        </w:rPr>
        <w:t>makes affirmative determination</w:t>
      </w:r>
      <w:r w:rsidR="0085734B">
        <w:rPr>
          <w:rFonts w:cs="Calibri"/>
          <w:szCs w:val="22"/>
        </w:rPr>
        <w:t>s</w:t>
      </w:r>
      <w:r w:rsidRPr="00654782">
        <w:rPr>
          <w:rFonts w:cs="Calibri"/>
          <w:szCs w:val="22"/>
        </w:rPr>
        <w:t xml:space="preserve"> of </w:t>
      </w:r>
      <w:r w:rsidRPr="0085734B">
        <w:rPr>
          <w:rFonts w:cs="Calibri"/>
          <w:szCs w:val="22"/>
        </w:rPr>
        <w:t>subsidization</w:t>
      </w:r>
      <w:r w:rsidR="0085734B" w:rsidRPr="0085734B">
        <w:rPr>
          <w:rFonts w:cs="Calibri"/>
          <w:szCs w:val="22"/>
        </w:rPr>
        <w:t xml:space="preserve"> and</w:t>
      </w:r>
      <w:r w:rsidRPr="0085734B">
        <w:rPr>
          <w:rFonts w:cs="Calibri"/>
          <w:szCs w:val="22"/>
        </w:rPr>
        <w:t>/</w:t>
      </w:r>
      <w:r w:rsidR="0085734B" w:rsidRPr="0085734B">
        <w:rPr>
          <w:rFonts w:cs="Calibri"/>
          <w:szCs w:val="22"/>
        </w:rPr>
        <w:t xml:space="preserve">or </w:t>
      </w:r>
      <w:r w:rsidRPr="0085734B">
        <w:rPr>
          <w:rFonts w:cs="Calibri"/>
          <w:szCs w:val="22"/>
        </w:rPr>
        <w:t>dumping.</w:t>
      </w:r>
      <w:r w:rsidRPr="00654782">
        <w:rPr>
          <w:rFonts w:cs="Calibri"/>
          <w:szCs w:val="22"/>
        </w:rPr>
        <w:t xml:space="preserve"> </w:t>
      </w:r>
      <w:r w:rsidR="00DF3BFD">
        <w:t xml:space="preserve">Pertinent information to this proceeding </w:t>
      </w:r>
      <w:r w:rsidR="00BC21F5">
        <w:t>is</w:t>
      </w:r>
      <w:r w:rsidR="00DF3BFD">
        <w:t xml:space="preserve"> available at: </w:t>
      </w:r>
    </w:p>
    <w:p w14:paraId="55DA9A79" w14:textId="7CACD41D"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3E64F630" w14:textId="2D0D001B" w:rsidR="00DF3BFD" w:rsidRPr="003D194A" w:rsidRDefault="00DF3BFD" w:rsidP="003D194A">
      <w:pPr>
        <w:ind w:firstLine="720"/>
        <w:rPr>
          <w:color w:val="000000"/>
          <w:shd w:val="clear" w:color="auto" w:fill="FFFFFF"/>
        </w:rPr>
      </w:pPr>
      <w:r>
        <w:rPr>
          <w:color w:val="000000"/>
          <w:shd w:val="clear" w:color="auto" w:fill="FFFFFF"/>
        </w:rPr>
        <w:t>Other case information</w:t>
      </w:r>
      <w:r w:rsidR="003D194A" w:rsidRPr="003D194A">
        <w:t xml:space="preserve"> </w:t>
      </w:r>
      <w:hyperlink r:id="rId12" w:history="1">
        <w:r w:rsidR="003D194A" w:rsidRPr="00976FF6">
          <w:rPr>
            <w:rStyle w:val="Hyperlink"/>
            <w:shd w:val="clear" w:color="auto" w:fill="FFFFFF"/>
          </w:rPr>
          <w:t>https://ids.usitc.gov/case/8289/investigation/8839</w:t>
        </w:r>
      </w:hyperlink>
      <w:r w:rsidR="009412BE" w:rsidRPr="009412BE">
        <w:t>.</w:t>
      </w:r>
    </w:p>
    <w:p w14:paraId="42456E4C" w14:textId="77777777" w:rsidR="00363E99" w:rsidRPr="00654782" w:rsidRDefault="00363E99" w:rsidP="00363E99">
      <w:pPr>
        <w:rPr>
          <w:rFonts w:cs="Calibri"/>
          <w:b/>
          <w:szCs w:val="22"/>
          <w:u w:val="single"/>
        </w:rPr>
      </w:pPr>
    </w:p>
    <w:bookmarkEnd w:id="15"/>
    <w:p w14:paraId="72CA2295" w14:textId="77777777" w:rsidR="003D194A" w:rsidRDefault="003D194A" w:rsidP="003D194A">
      <w:pPr>
        <w:rPr>
          <w:szCs w:val="22"/>
        </w:rPr>
      </w:pPr>
      <w:r w:rsidRPr="00A04190">
        <w:rPr>
          <w:b/>
          <w:i/>
          <w:color w:val="000000" w:themeColor="text1"/>
          <w:szCs w:val="22"/>
          <w:u w:val="single"/>
        </w:rPr>
        <w:t>Lysine</w:t>
      </w:r>
      <w:r w:rsidRPr="006A40E0">
        <w:rPr>
          <w:bCs/>
          <w:iCs/>
          <w:szCs w:val="22"/>
        </w:rPr>
        <w:t xml:space="preserve"> c</w:t>
      </w:r>
      <w:r w:rsidRPr="00B4563A">
        <w:rPr>
          <w:szCs w:val="22"/>
        </w:rPr>
        <w:t xml:space="preserve">overed by </w:t>
      </w:r>
      <w:r>
        <w:rPr>
          <w:szCs w:val="22"/>
        </w:rPr>
        <w:t xml:space="preserve">this proceeding </w:t>
      </w:r>
      <w:r w:rsidRPr="00B4563A">
        <w:rPr>
          <w:szCs w:val="22"/>
        </w:rPr>
        <w:t>is</w:t>
      </w:r>
      <w:r>
        <w:rPr>
          <w:szCs w:val="22"/>
        </w:rPr>
        <w:t xml:space="preserve"> </w:t>
      </w:r>
      <w:r w:rsidRPr="00565A73">
        <w:rPr>
          <w:szCs w:val="22"/>
        </w:rPr>
        <w:t>animal feed grade L-lysine (lysine). Lysine is</w:t>
      </w:r>
      <w:r>
        <w:rPr>
          <w:szCs w:val="22"/>
        </w:rPr>
        <w:t xml:space="preserve"> </w:t>
      </w:r>
      <w:r w:rsidRPr="00565A73">
        <w:rPr>
          <w:szCs w:val="22"/>
        </w:rPr>
        <w:t xml:space="preserve">an essential amino acid added to animal </w:t>
      </w:r>
      <w:r w:rsidRPr="00565A73">
        <w:t>fee</w:t>
      </w:r>
      <w:r>
        <w:t xml:space="preserve">d </w:t>
      </w:r>
      <w:r w:rsidRPr="00565A73">
        <w:t>that</w:t>
      </w:r>
      <w:r w:rsidRPr="00565A73">
        <w:rPr>
          <w:szCs w:val="22"/>
        </w:rPr>
        <w:t xml:space="preserve"> is used in the biosynthesis of proteins.</w:t>
      </w:r>
      <w:r>
        <w:rPr>
          <w:szCs w:val="22"/>
        </w:rPr>
        <w:t xml:space="preserve"> </w:t>
      </w:r>
      <w:r w:rsidRPr="00565A73">
        <w:rPr>
          <w:szCs w:val="22"/>
        </w:rPr>
        <w:t>The scope covers lysine regardless of form,</w:t>
      </w:r>
      <w:r>
        <w:rPr>
          <w:szCs w:val="22"/>
        </w:rPr>
        <w:t xml:space="preserve"> </w:t>
      </w:r>
      <w:r w:rsidRPr="00565A73">
        <w:rPr>
          <w:szCs w:val="22"/>
        </w:rPr>
        <w:t>including lysine monohydrochloride, also</w:t>
      </w:r>
      <w:r>
        <w:rPr>
          <w:szCs w:val="22"/>
        </w:rPr>
        <w:t xml:space="preserve"> </w:t>
      </w:r>
      <w:r w:rsidRPr="00565A73">
        <w:rPr>
          <w:szCs w:val="22"/>
        </w:rPr>
        <w:t>referred to as lysine HCL, lysine sulfate, and</w:t>
      </w:r>
      <w:r>
        <w:rPr>
          <w:szCs w:val="22"/>
        </w:rPr>
        <w:t xml:space="preserve"> </w:t>
      </w:r>
      <w:r w:rsidRPr="00565A73">
        <w:rPr>
          <w:szCs w:val="22"/>
        </w:rPr>
        <w:t>liquid lysine. The scope includes lysine that</w:t>
      </w:r>
      <w:r>
        <w:rPr>
          <w:szCs w:val="22"/>
        </w:rPr>
        <w:t xml:space="preserve"> </w:t>
      </w:r>
      <w:r w:rsidRPr="00565A73">
        <w:rPr>
          <w:szCs w:val="22"/>
        </w:rPr>
        <w:t>has been coated or encapsulated for use with</w:t>
      </w:r>
      <w:r>
        <w:rPr>
          <w:szCs w:val="22"/>
        </w:rPr>
        <w:t xml:space="preserve"> </w:t>
      </w:r>
      <w:r w:rsidRPr="00565A73">
        <w:rPr>
          <w:szCs w:val="22"/>
        </w:rPr>
        <w:t>ruminants to ensure bioavailability.</w:t>
      </w:r>
      <w:r>
        <w:rPr>
          <w:szCs w:val="22"/>
        </w:rPr>
        <w:t xml:space="preserve"> </w:t>
      </w:r>
    </w:p>
    <w:p w14:paraId="4F9DAB09" w14:textId="77777777" w:rsidR="003D194A" w:rsidRDefault="003D194A" w:rsidP="003D194A">
      <w:pPr>
        <w:rPr>
          <w:szCs w:val="22"/>
        </w:rPr>
      </w:pPr>
    </w:p>
    <w:p w14:paraId="6EB74A50" w14:textId="77777777" w:rsidR="003D194A" w:rsidRPr="00565A73" w:rsidRDefault="003D194A" w:rsidP="003D194A">
      <w:pPr>
        <w:rPr>
          <w:szCs w:val="22"/>
        </w:rPr>
      </w:pPr>
      <w:r w:rsidRPr="00565A73">
        <w:rPr>
          <w:szCs w:val="22"/>
        </w:rPr>
        <w:t>Lysine HCL in the dry form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2</w:t>
      </w:r>
      <w:r w:rsidRPr="00565A73">
        <w:rPr>
          <w:szCs w:val="22"/>
        </w:rPr>
        <w:t xml:space="preserve"> HCl. The</w:t>
      </w:r>
      <w:r>
        <w:rPr>
          <w:szCs w:val="22"/>
        </w:rPr>
        <w:t xml:space="preserve"> </w:t>
      </w:r>
      <w:r w:rsidRPr="00565A73">
        <w:rPr>
          <w:szCs w:val="22"/>
        </w:rPr>
        <w:t>Chemical Abstracts Service (CAS) registry</w:t>
      </w:r>
      <w:r>
        <w:rPr>
          <w:szCs w:val="22"/>
        </w:rPr>
        <w:t xml:space="preserve"> </w:t>
      </w:r>
      <w:r w:rsidRPr="00565A73">
        <w:rPr>
          <w:szCs w:val="22"/>
        </w:rPr>
        <w:t>number for lysine HCL is 657–27–2. Lysine</w:t>
      </w:r>
      <w:r>
        <w:rPr>
          <w:szCs w:val="22"/>
        </w:rPr>
        <w:t xml:space="preserve"> </w:t>
      </w:r>
      <w:r w:rsidRPr="00565A73">
        <w:rPr>
          <w:szCs w:val="22"/>
        </w:rPr>
        <w:t>HCL contains a minimum of 78 percent</w:t>
      </w:r>
    </w:p>
    <w:p w14:paraId="08AADB4C" w14:textId="77777777" w:rsidR="003D194A" w:rsidRPr="00565A73" w:rsidRDefault="003D194A" w:rsidP="003D194A">
      <w:pPr>
        <w:rPr>
          <w:szCs w:val="22"/>
        </w:rPr>
      </w:pPr>
      <w:r w:rsidRPr="00565A73">
        <w:rPr>
          <w:szCs w:val="22"/>
        </w:rPr>
        <w:t>lysine by weight, as well as additional amino</w:t>
      </w:r>
      <w:r>
        <w:rPr>
          <w:szCs w:val="22"/>
        </w:rPr>
        <w:t xml:space="preserve"> </w:t>
      </w:r>
      <w:r w:rsidRPr="00565A73">
        <w:rPr>
          <w:szCs w:val="22"/>
        </w:rPr>
        <w:t>acids, carbohydrates, mineral salts, and</w:t>
      </w:r>
      <w:r>
        <w:rPr>
          <w:szCs w:val="22"/>
        </w:rPr>
        <w:t xml:space="preserve"> </w:t>
      </w:r>
      <w:r w:rsidRPr="00565A73">
        <w:rPr>
          <w:szCs w:val="22"/>
        </w:rPr>
        <w:t>organic acids. Lysine sulfate is the sulfate salt</w:t>
      </w:r>
      <w:r>
        <w:rPr>
          <w:szCs w:val="22"/>
        </w:rPr>
        <w:t xml:space="preserve"> </w:t>
      </w:r>
      <w:r w:rsidRPr="00565A73">
        <w:rPr>
          <w:szCs w:val="22"/>
        </w:rPr>
        <w:t>of lysine, and in the dry form it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16</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6</w:t>
      </w:r>
      <w:r w:rsidRPr="00565A73">
        <w:rPr>
          <w:szCs w:val="22"/>
        </w:rPr>
        <w:t xml:space="preserve"> S. The CAS</w:t>
      </w:r>
      <w:r>
        <w:rPr>
          <w:szCs w:val="22"/>
        </w:rPr>
        <w:t xml:space="preserve"> </w:t>
      </w:r>
      <w:r w:rsidRPr="00565A73">
        <w:rPr>
          <w:szCs w:val="22"/>
        </w:rPr>
        <w:t>registry number for lysine sulfate is 60343–69–3. Lysine sulfate typically contains</w:t>
      </w:r>
      <w:r>
        <w:rPr>
          <w:szCs w:val="22"/>
        </w:rPr>
        <w:t xml:space="preserve"> </w:t>
      </w:r>
      <w:r w:rsidRPr="00565A73">
        <w:rPr>
          <w:szCs w:val="22"/>
        </w:rPr>
        <w:t>approximately 40–70 percent lysine by</w:t>
      </w:r>
      <w:r>
        <w:rPr>
          <w:szCs w:val="22"/>
        </w:rPr>
        <w:t xml:space="preserve"> </w:t>
      </w:r>
      <w:r w:rsidRPr="00565A73">
        <w:rPr>
          <w:szCs w:val="22"/>
        </w:rPr>
        <w:t>weight, as well as additional amino acids,</w:t>
      </w:r>
      <w:r>
        <w:rPr>
          <w:szCs w:val="22"/>
        </w:rPr>
        <w:t xml:space="preserve"> </w:t>
      </w:r>
      <w:r w:rsidRPr="00565A73">
        <w:rPr>
          <w:szCs w:val="22"/>
        </w:rPr>
        <w:t>carbohydrates, mineral</w:t>
      </w:r>
      <w:r>
        <w:rPr>
          <w:szCs w:val="22"/>
        </w:rPr>
        <w:t xml:space="preserve"> </w:t>
      </w:r>
      <w:r w:rsidRPr="00565A73">
        <w:rPr>
          <w:szCs w:val="22"/>
        </w:rPr>
        <w:t>salts, and organic</w:t>
      </w:r>
      <w:r>
        <w:rPr>
          <w:szCs w:val="22"/>
        </w:rPr>
        <w:t xml:space="preserve"> </w:t>
      </w:r>
      <w:r w:rsidRPr="00565A73">
        <w:rPr>
          <w:szCs w:val="22"/>
        </w:rPr>
        <w:t>acids. Liquid lysine is a concentrated form of</w:t>
      </w:r>
      <w:r>
        <w:rPr>
          <w:szCs w:val="22"/>
        </w:rPr>
        <w:t xml:space="preserve"> </w:t>
      </w:r>
      <w:r w:rsidRPr="00565A73">
        <w:rPr>
          <w:szCs w:val="22"/>
        </w:rPr>
        <w:t>lysine in an aqueous solution with the</w:t>
      </w:r>
    </w:p>
    <w:p w14:paraId="1DABAC62" w14:textId="77777777" w:rsidR="003D194A" w:rsidRDefault="003D194A" w:rsidP="003D194A">
      <w:pPr>
        <w:rPr>
          <w:szCs w:val="22"/>
        </w:rPr>
      </w:pP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 xml:space="preserve">2 </w:t>
      </w:r>
      <w:r w:rsidRPr="00565A73">
        <w:rPr>
          <w:szCs w:val="22"/>
        </w:rPr>
        <w:t>O</w:t>
      </w:r>
      <w:r w:rsidRPr="00565A73">
        <w:rPr>
          <w:szCs w:val="22"/>
          <w:vertAlign w:val="subscript"/>
        </w:rPr>
        <w:t>2</w:t>
      </w:r>
      <w:r w:rsidRPr="00565A73">
        <w:rPr>
          <w:szCs w:val="22"/>
        </w:rPr>
        <w:t>. The CAS</w:t>
      </w:r>
      <w:r>
        <w:rPr>
          <w:szCs w:val="22"/>
        </w:rPr>
        <w:t xml:space="preserve"> </w:t>
      </w:r>
      <w:r w:rsidRPr="00565A73">
        <w:rPr>
          <w:szCs w:val="22"/>
        </w:rPr>
        <w:t>registry number for liquid lysine is 56–87–1.</w:t>
      </w:r>
      <w:r>
        <w:rPr>
          <w:szCs w:val="22"/>
        </w:rPr>
        <w:t xml:space="preserve"> </w:t>
      </w:r>
      <w:r w:rsidRPr="00565A73">
        <w:rPr>
          <w:szCs w:val="22"/>
        </w:rPr>
        <w:t>Liquid lysine</w:t>
      </w:r>
      <w:r>
        <w:rPr>
          <w:szCs w:val="22"/>
        </w:rPr>
        <w:t xml:space="preserve"> </w:t>
      </w:r>
      <w:r w:rsidRPr="00565A73">
        <w:rPr>
          <w:szCs w:val="22"/>
        </w:rPr>
        <w:t>normally contains at least 50</w:t>
      </w:r>
      <w:r>
        <w:rPr>
          <w:szCs w:val="22"/>
        </w:rPr>
        <w:t xml:space="preserve"> </w:t>
      </w:r>
      <w:proofErr w:type="gramStart"/>
      <w:r w:rsidRPr="00565A73">
        <w:rPr>
          <w:szCs w:val="22"/>
        </w:rPr>
        <w:t>percent</w:t>
      </w:r>
      <w:proofErr w:type="gramEnd"/>
      <w:r w:rsidRPr="00565A73">
        <w:rPr>
          <w:szCs w:val="22"/>
        </w:rPr>
        <w:t xml:space="preserve"> lysine by weight, as well as</w:t>
      </w:r>
      <w:r>
        <w:rPr>
          <w:szCs w:val="22"/>
        </w:rPr>
        <w:t xml:space="preserve"> </w:t>
      </w:r>
      <w:r w:rsidRPr="00565A73">
        <w:rPr>
          <w:szCs w:val="22"/>
        </w:rPr>
        <w:t>additional amino acids, carbohydrates,</w:t>
      </w:r>
      <w:r>
        <w:rPr>
          <w:szCs w:val="22"/>
        </w:rPr>
        <w:t xml:space="preserve"> </w:t>
      </w:r>
      <w:r w:rsidRPr="00565A73">
        <w:rPr>
          <w:szCs w:val="22"/>
        </w:rPr>
        <w:t>mineral salts, and organic acids.</w:t>
      </w:r>
      <w:r>
        <w:rPr>
          <w:szCs w:val="22"/>
        </w:rPr>
        <w:t xml:space="preserve"> </w:t>
      </w:r>
    </w:p>
    <w:p w14:paraId="5E00E0CD" w14:textId="77777777" w:rsidR="003D194A" w:rsidRDefault="003D194A" w:rsidP="003D194A">
      <w:pPr>
        <w:rPr>
          <w:szCs w:val="22"/>
        </w:rPr>
      </w:pPr>
    </w:p>
    <w:p w14:paraId="62BCF0F6" w14:textId="77777777" w:rsidR="003D194A" w:rsidRDefault="003D194A" w:rsidP="003D194A">
      <w:pPr>
        <w:rPr>
          <w:szCs w:val="22"/>
        </w:rPr>
      </w:pPr>
      <w:r w:rsidRPr="00565A73">
        <w:rPr>
          <w:szCs w:val="22"/>
        </w:rPr>
        <w:t>The scope includes animal feed grade</w:t>
      </w:r>
      <w:r>
        <w:rPr>
          <w:szCs w:val="22"/>
        </w:rPr>
        <w:t xml:space="preserve"> </w:t>
      </w:r>
      <w:r w:rsidRPr="00565A73">
        <w:rPr>
          <w:szCs w:val="22"/>
        </w:rPr>
        <w:t>lysine that is combined with other products,</w:t>
      </w:r>
      <w:r>
        <w:rPr>
          <w:szCs w:val="22"/>
        </w:rPr>
        <w:t xml:space="preserve"> </w:t>
      </w:r>
      <w:r w:rsidRPr="00565A73">
        <w:rPr>
          <w:szCs w:val="22"/>
        </w:rPr>
        <w:t>including for example, by mixing, blending,</w:t>
      </w:r>
      <w:r>
        <w:rPr>
          <w:szCs w:val="22"/>
        </w:rPr>
        <w:t xml:space="preserve"> </w:t>
      </w:r>
      <w:r w:rsidRPr="00565A73">
        <w:rPr>
          <w:szCs w:val="22"/>
        </w:rPr>
        <w:t>compounding, or granulating (e.g., base</w:t>
      </w:r>
      <w:r>
        <w:rPr>
          <w:szCs w:val="22"/>
        </w:rPr>
        <w:t xml:space="preserve"> </w:t>
      </w:r>
      <w:r w:rsidRPr="00565A73">
        <w:rPr>
          <w:szCs w:val="22"/>
        </w:rPr>
        <w:t>mixes,</w:t>
      </w:r>
      <w:r>
        <w:rPr>
          <w:szCs w:val="22"/>
        </w:rPr>
        <w:t xml:space="preserve"> </w:t>
      </w:r>
      <w:r w:rsidRPr="00565A73">
        <w:rPr>
          <w:szCs w:val="22"/>
        </w:rPr>
        <w:t>premixes, and concentrates). For such</w:t>
      </w:r>
      <w:r>
        <w:rPr>
          <w:szCs w:val="22"/>
        </w:rPr>
        <w:t xml:space="preserve"> </w:t>
      </w:r>
      <w:r w:rsidRPr="00565A73">
        <w:rPr>
          <w:szCs w:val="22"/>
        </w:rPr>
        <w:t>combined products, only the lysine</w:t>
      </w:r>
      <w:r>
        <w:rPr>
          <w:szCs w:val="22"/>
        </w:rPr>
        <w:t xml:space="preserve"> </w:t>
      </w:r>
      <w:r w:rsidRPr="00565A73">
        <w:rPr>
          <w:szCs w:val="22"/>
        </w:rPr>
        <w:t>component is covered by the scope of this</w:t>
      </w:r>
      <w:r>
        <w:rPr>
          <w:szCs w:val="22"/>
        </w:rPr>
        <w:t xml:space="preserve"> </w:t>
      </w:r>
      <w:r w:rsidRPr="00565A73">
        <w:rPr>
          <w:szCs w:val="22"/>
        </w:rPr>
        <w:t>investigation.</w:t>
      </w:r>
    </w:p>
    <w:p w14:paraId="0574FB11" w14:textId="77777777" w:rsidR="003D194A" w:rsidRDefault="003D194A" w:rsidP="003D194A">
      <w:pPr>
        <w:rPr>
          <w:szCs w:val="22"/>
        </w:rPr>
      </w:pPr>
    </w:p>
    <w:p w14:paraId="73D06BA7" w14:textId="77777777" w:rsidR="003D194A" w:rsidRPr="00565A73" w:rsidRDefault="003D194A" w:rsidP="003D194A">
      <w:pPr>
        <w:rPr>
          <w:szCs w:val="22"/>
        </w:rPr>
      </w:pPr>
      <w:r w:rsidRPr="00565A73">
        <w:rPr>
          <w:szCs w:val="22"/>
        </w:rPr>
        <w:t>Subject merchandise also includes lysine</w:t>
      </w:r>
      <w:r>
        <w:rPr>
          <w:szCs w:val="22"/>
        </w:rPr>
        <w:t xml:space="preserve"> </w:t>
      </w:r>
      <w:r w:rsidRPr="00565A73">
        <w:rPr>
          <w:szCs w:val="22"/>
        </w:rPr>
        <w:t>that has been processed in a third country,</w:t>
      </w:r>
    </w:p>
    <w:p w14:paraId="1DBED384" w14:textId="77777777" w:rsidR="003D194A" w:rsidRDefault="003D194A" w:rsidP="003D194A">
      <w:pPr>
        <w:rPr>
          <w:szCs w:val="22"/>
        </w:rPr>
      </w:pPr>
      <w:r w:rsidRPr="00565A73">
        <w:rPr>
          <w:szCs w:val="22"/>
        </w:rPr>
        <w:t>including by commingling, diluting, adding</w:t>
      </w:r>
      <w:r>
        <w:rPr>
          <w:szCs w:val="22"/>
        </w:rPr>
        <w:t xml:space="preserve"> </w:t>
      </w:r>
      <w:r w:rsidRPr="00565A73">
        <w:rPr>
          <w:szCs w:val="22"/>
        </w:rPr>
        <w:t>or removing additives, refining, converting</w:t>
      </w:r>
      <w:r>
        <w:rPr>
          <w:szCs w:val="22"/>
        </w:rPr>
        <w:t xml:space="preserve"> </w:t>
      </w:r>
      <w:r w:rsidRPr="00565A73">
        <w:rPr>
          <w:szCs w:val="22"/>
        </w:rPr>
        <w:t>from liquid to dry or dry to liquid form,</w:t>
      </w:r>
      <w:r>
        <w:rPr>
          <w:szCs w:val="22"/>
        </w:rPr>
        <w:t xml:space="preserve"> </w:t>
      </w:r>
      <w:r w:rsidRPr="00565A73">
        <w:rPr>
          <w:szCs w:val="22"/>
        </w:rPr>
        <w:t>coating or encapsulating, or performing any</w:t>
      </w:r>
      <w:r>
        <w:rPr>
          <w:szCs w:val="22"/>
        </w:rPr>
        <w:t xml:space="preserve"> </w:t>
      </w:r>
      <w:r w:rsidRPr="00565A73">
        <w:rPr>
          <w:szCs w:val="22"/>
        </w:rPr>
        <w:t>processing that would not otherwise remove</w:t>
      </w:r>
      <w:r>
        <w:rPr>
          <w:szCs w:val="22"/>
        </w:rPr>
        <w:t xml:space="preserve"> </w:t>
      </w:r>
      <w:r w:rsidRPr="00565A73">
        <w:rPr>
          <w:szCs w:val="22"/>
        </w:rPr>
        <w:t>the merchandise from the scope of the</w:t>
      </w:r>
      <w:r>
        <w:rPr>
          <w:szCs w:val="22"/>
        </w:rPr>
        <w:t xml:space="preserve"> </w:t>
      </w:r>
      <w:r w:rsidRPr="00565A73">
        <w:rPr>
          <w:szCs w:val="22"/>
        </w:rPr>
        <w:t>investigation if performed in the subject</w:t>
      </w:r>
      <w:r>
        <w:rPr>
          <w:szCs w:val="22"/>
        </w:rPr>
        <w:t xml:space="preserve"> </w:t>
      </w:r>
      <w:r w:rsidRPr="00565A73">
        <w:rPr>
          <w:szCs w:val="22"/>
        </w:rPr>
        <w:t>country.</w:t>
      </w:r>
    </w:p>
    <w:p w14:paraId="3CC52D85" w14:textId="77777777" w:rsidR="003D194A" w:rsidRDefault="003D194A" w:rsidP="003D194A">
      <w:pPr>
        <w:rPr>
          <w:rFonts w:cs="Calibri"/>
          <w:color w:val="000000" w:themeColor="text1"/>
          <w:szCs w:val="22"/>
        </w:rPr>
      </w:pPr>
    </w:p>
    <w:p w14:paraId="7370147D" w14:textId="77777777" w:rsidR="003D194A" w:rsidRPr="00565A73" w:rsidRDefault="003D194A" w:rsidP="003D194A">
      <w:pPr>
        <w:rPr>
          <w:szCs w:val="22"/>
        </w:rPr>
      </w:pPr>
      <w:r w:rsidRPr="00565A73">
        <w:rPr>
          <w:rFonts w:cs="Calibri"/>
          <w:color w:val="000000" w:themeColor="text1"/>
          <w:szCs w:val="22"/>
        </w:rPr>
        <w:t>The merchandise covered by this</w:t>
      </w:r>
      <w:r>
        <w:rPr>
          <w:rFonts w:cs="Calibri"/>
          <w:color w:val="000000" w:themeColor="text1"/>
          <w:szCs w:val="22"/>
        </w:rPr>
        <w:t xml:space="preserve"> </w:t>
      </w:r>
      <w:r w:rsidRPr="00565A73">
        <w:rPr>
          <w:rFonts w:cs="Calibri"/>
          <w:color w:val="000000" w:themeColor="text1"/>
          <w:szCs w:val="22"/>
        </w:rPr>
        <w:t>investigation is properly classified under</w:t>
      </w:r>
      <w:r>
        <w:rPr>
          <w:szCs w:val="22"/>
        </w:rPr>
        <w:t xml:space="preserve"> </w:t>
      </w:r>
      <w:r w:rsidRPr="00565A73">
        <w:rPr>
          <w:rFonts w:cs="Calibri"/>
          <w:color w:val="000000" w:themeColor="text1"/>
          <w:szCs w:val="22"/>
        </w:rPr>
        <w:t>Harmonized Tariff Schedule of the United</w:t>
      </w:r>
      <w:r>
        <w:rPr>
          <w:szCs w:val="22"/>
        </w:rPr>
        <w:t xml:space="preserve"> </w:t>
      </w:r>
      <w:r w:rsidRPr="00565A73">
        <w:rPr>
          <w:rFonts w:cs="Calibri"/>
          <w:color w:val="000000" w:themeColor="text1"/>
          <w:szCs w:val="22"/>
        </w:rPr>
        <w:t>States (HTSUS) subheading 2922.41.0090.</w:t>
      </w:r>
      <w:r>
        <w:rPr>
          <w:szCs w:val="22"/>
        </w:rPr>
        <w:t xml:space="preserve"> </w:t>
      </w:r>
      <w:r w:rsidRPr="00565A73">
        <w:rPr>
          <w:rFonts w:cs="Calibri"/>
          <w:color w:val="000000" w:themeColor="text1"/>
          <w:szCs w:val="22"/>
        </w:rPr>
        <w:t>Lysine may also be classified under HTSUS</w:t>
      </w:r>
      <w:r>
        <w:rPr>
          <w:szCs w:val="22"/>
        </w:rPr>
        <w:t xml:space="preserve"> </w:t>
      </w:r>
      <w:r w:rsidRPr="00565A73">
        <w:rPr>
          <w:rFonts w:cs="Calibri"/>
          <w:color w:val="000000" w:themeColor="text1"/>
          <w:szCs w:val="22"/>
        </w:rPr>
        <w:t>subheadings 2922.41.0010, 2922.49.4950,</w:t>
      </w:r>
      <w:r>
        <w:rPr>
          <w:szCs w:val="22"/>
        </w:rPr>
        <w:t xml:space="preserve"> </w:t>
      </w:r>
      <w:r w:rsidRPr="00565A73">
        <w:rPr>
          <w:rFonts w:cs="Calibri"/>
          <w:color w:val="000000" w:themeColor="text1"/>
          <w:szCs w:val="22"/>
        </w:rPr>
        <w:t>2309.90.7000, and 2309.90.9500. Although</w:t>
      </w:r>
      <w:r>
        <w:rPr>
          <w:rFonts w:cs="Calibri"/>
          <w:color w:val="000000" w:themeColor="text1"/>
          <w:szCs w:val="22"/>
        </w:rPr>
        <w:t xml:space="preserve"> </w:t>
      </w:r>
      <w:r w:rsidRPr="00565A73">
        <w:rPr>
          <w:rFonts w:cs="Calibri"/>
          <w:color w:val="000000" w:themeColor="text1"/>
          <w:szCs w:val="22"/>
        </w:rPr>
        <w:t>the HTSUS subheadings and the CAS registry</w:t>
      </w:r>
      <w:r>
        <w:rPr>
          <w:szCs w:val="22"/>
        </w:rPr>
        <w:t xml:space="preserve"> </w:t>
      </w:r>
      <w:r w:rsidRPr="00565A73">
        <w:rPr>
          <w:rFonts w:cs="Calibri"/>
          <w:color w:val="000000" w:themeColor="text1"/>
          <w:szCs w:val="22"/>
        </w:rPr>
        <w:t>numbers are provided for convenience and</w:t>
      </w:r>
      <w:r>
        <w:rPr>
          <w:szCs w:val="22"/>
        </w:rPr>
        <w:t xml:space="preserve"> </w:t>
      </w:r>
      <w:r w:rsidRPr="00565A73">
        <w:rPr>
          <w:rFonts w:cs="Calibri"/>
          <w:color w:val="000000" w:themeColor="text1"/>
          <w:szCs w:val="22"/>
        </w:rPr>
        <w:t>customs purposes, the written description of</w:t>
      </w:r>
      <w:r>
        <w:rPr>
          <w:rFonts w:cs="Calibri"/>
          <w:color w:val="000000" w:themeColor="text1"/>
          <w:szCs w:val="22"/>
        </w:rPr>
        <w:t xml:space="preserve"> </w:t>
      </w:r>
      <w:r w:rsidRPr="00565A73">
        <w:rPr>
          <w:rFonts w:cs="Calibri"/>
          <w:color w:val="000000" w:themeColor="text1"/>
          <w:szCs w:val="22"/>
        </w:rPr>
        <w:t>the scope of the investigation is dispositive.</w:t>
      </w:r>
    </w:p>
    <w:p w14:paraId="27ADE7A5" w14:textId="77777777" w:rsidR="003D194A" w:rsidRDefault="003D194A" w:rsidP="00B20777">
      <w:pPr>
        <w:tabs>
          <w:tab w:val="left" w:pos="720"/>
          <w:tab w:val="left" w:pos="1440"/>
          <w:tab w:val="left" w:pos="2160"/>
          <w:tab w:val="left" w:pos="2880"/>
        </w:tabs>
        <w:rPr>
          <w:rFonts w:cs="Calibri"/>
          <w:b/>
          <w:bCs/>
          <w:i/>
          <w:iCs/>
          <w:szCs w:val="22"/>
          <w:u w:val="single"/>
        </w:rPr>
      </w:pPr>
    </w:p>
    <w:p w14:paraId="6C713617" w14:textId="77777777" w:rsidR="003D194A" w:rsidRDefault="003D194A" w:rsidP="00B20777">
      <w:pPr>
        <w:tabs>
          <w:tab w:val="left" w:pos="720"/>
          <w:tab w:val="left" w:pos="1440"/>
          <w:tab w:val="left" w:pos="2160"/>
          <w:tab w:val="left" w:pos="2880"/>
        </w:tabs>
        <w:rPr>
          <w:rFonts w:cs="Calibri"/>
          <w:b/>
          <w:bCs/>
          <w:i/>
          <w:iCs/>
          <w:szCs w:val="22"/>
          <w:u w:val="single"/>
        </w:rPr>
      </w:pPr>
    </w:p>
    <w:p w14:paraId="61147A5F" w14:textId="77777777" w:rsidR="003D194A" w:rsidRDefault="003D194A" w:rsidP="00B20777">
      <w:pPr>
        <w:tabs>
          <w:tab w:val="left" w:pos="720"/>
          <w:tab w:val="left" w:pos="1440"/>
          <w:tab w:val="left" w:pos="2160"/>
          <w:tab w:val="left" w:pos="2880"/>
        </w:tabs>
        <w:rPr>
          <w:rFonts w:cs="Calibri"/>
          <w:b/>
          <w:bCs/>
          <w:i/>
          <w:iCs/>
          <w:szCs w:val="22"/>
          <w:u w:val="single"/>
        </w:rPr>
      </w:pPr>
    </w:p>
    <w:p w14:paraId="59EA4D5F" w14:textId="77777777" w:rsidR="003D194A" w:rsidRDefault="003D194A" w:rsidP="00B20777">
      <w:pPr>
        <w:tabs>
          <w:tab w:val="left" w:pos="720"/>
          <w:tab w:val="left" w:pos="1440"/>
          <w:tab w:val="left" w:pos="2160"/>
          <w:tab w:val="left" w:pos="2880"/>
        </w:tabs>
        <w:rPr>
          <w:rFonts w:cs="Calibri"/>
          <w:b/>
          <w:bCs/>
          <w:i/>
          <w:iCs/>
          <w:szCs w:val="22"/>
          <w:u w:val="single"/>
        </w:rPr>
      </w:pPr>
    </w:p>
    <w:p w14:paraId="38F41278" w14:textId="69A7801A"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lastRenderedPageBreak/>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06754A88"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D42A500" w14:textId="77777777" w:rsidR="005643E6" w:rsidRDefault="005643E6" w:rsidP="005643E6">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w:t>
      </w:r>
      <w:r w:rsidRPr="007B07C0">
        <w:rPr>
          <w:rFonts w:eastAsia="SimSun" w:cs="Calibri"/>
          <w:szCs w:val="22"/>
          <w:lang w:eastAsia="zh-CN"/>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0DC58316" w14:textId="77777777" w:rsidR="005643E6" w:rsidRDefault="005643E6" w:rsidP="007B07C0">
      <w:pPr>
        <w:tabs>
          <w:tab w:val="left" w:pos="720"/>
          <w:tab w:val="left" w:pos="1440"/>
          <w:tab w:val="left" w:pos="2160"/>
          <w:tab w:val="left" w:pos="2880"/>
        </w:tabs>
        <w:rPr>
          <w:rFonts w:eastAsia="SimSun" w:cs="Calibri"/>
          <w:b/>
          <w:bCs/>
          <w:i/>
          <w:iCs/>
          <w:szCs w:val="22"/>
          <w:u w:val="single"/>
          <w:lang w:eastAsia="zh-CN"/>
        </w:rPr>
      </w:pPr>
    </w:p>
    <w:p w14:paraId="35389836" w14:textId="48C68A7F" w:rsidR="007B07C0" w:rsidRPr="00037820" w:rsidRDefault="00037820" w:rsidP="00037820">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31F3C870" w14:textId="77777777" w:rsidR="007B07C0" w:rsidRDefault="007B07C0" w:rsidP="007B07C0">
      <w:pPr>
        <w:tabs>
          <w:tab w:val="left" w:pos="720"/>
          <w:tab w:val="left" w:pos="1440"/>
          <w:tab w:val="left" w:pos="2160"/>
          <w:tab w:val="left" w:pos="2880"/>
        </w:tabs>
        <w:rPr>
          <w:rFonts w:eastAsia="SimSun" w:cs="Calibri"/>
          <w:b/>
          <w:bCs/>
          <w:i/>
          <w:iCs/>
          <w:szCs w:val="22"/>
          <w:u w:val="single"/>
          <w:lang w:eastAsia="zh-CN"/>
        </w:rPr>
      </w:pPr>
    </w:p>
    <w:p w14:paraId="6D58683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3A2295E"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2F19E7DF"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0FE11F12" w14:textId="77777777" w:rsidR="004134F8" w:rsidRDefault="004134F8">
      <w:pPr>
        <w:rPr>
          <w:rFonts w:cs="Calibri"/>
          <w:b/>
          <w:i/>
          <w:szCs w:val="22"/>
          <w:u w:val="single"/>
        </w:rPr>
      </w:pPr>
    </w:p>
    <w:p w14:paraId="4A71ACD6" w14:textId="21F04B87" w:rsidR="00B20777" w:rsidRDefault="0095326C" w:rsidP="00574E08">
      <w:pPr>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3A27BF">
        <w:rPr>
          <w:rFonts w:cs="Calibri"/>
          <w:szCs w:val="22"/>
        </w:rPr>
        <w:t xml:space="preserve"> available upon request from </w:t>
      </w:r>
      <w:r w:rsidR="006356BF" w:rsidRPr="006356BF">
        <w:rPr>
          <w:rFonts w:cs="Calibri"/>
          <w:szCs w:val="22"/>
        </w:rPr>
        <w:t>Caitlyn Costello</w:t>
      </w:r>
      <w:r w:rsidR="003A27BF" w:rsidRPr="006356BF">
        <w:rPr>
          <w:rFonts w:cs="Calibri"/>
          <w:szCs w:val="22"/>
        </w:rPr>
        <w:t xml:space="preserve"> </w:t>
      </w:r>
      <w:r w:rsidRPr="006356BF">
        <w:rPr>
          <w:rFonts w:cs="Calibri"/>
          <w:szCs w:val="22"/>
        </w:rPr>
        <w:t>(202-</w:t>
      </w:r>
      <w:r w:rsidR="008951A4" w:rsidRPr="006356BF">
        <w:rPr>
          <w:rFonts w:cs="Calibri"/>
          <w:szCs w:val="22"/>
        </w:rPr>
        <w:t>205-</w:t>
      </w:r>
      <w:r w:rsidR="006356BF" w:rsidRPr="006356BF">
        <w:rPr>
          <w:rFonts w:cs="Calibri"/>
          <w:szCs w:val="22"/>
        </w:rPr>
        <w:t>2058</w:t>
      </w:r>
      <w:r w:rsidRPr="006356BF">
        <w:rPr>
          <w:rFonts w:cs="Calibri"/>
          <w:szCs w:val="22"/>
        </w:rPr>
        <w:t>,</w:t>
      </w:r>
      <w:r w:rsidR="00574E08" w:rsidRPr="006356BF">
        <w:rPr>
          <w:rFonts w:cs="Calibri"/>
          <w:szCs w:val="22"/>
        </w:rPr>
        <w:t xml:space="preserve"> </w:t>
      </w:r>
      <w:hyperlink r:id="rId13" w:history="1">
        <w:r w:rsidR="006356BF" w:rsidRPr="00FF1392">
          <w:rPr>
            <w:rStyle w:val="Hyperlink"/>
            <w:rFonts w:cs="Calibri"/>
            <w:szCs w:val="22"/>
          </w:rPr>
          <w:t>Caitlyn.Costello@usitc.gov</w:t>
        </w:r>
      </w:hyperlink>
      <w:r w:rsidR="00157E88">
        <w:rPr>
          <w:rFonts w:cs="Calibri"/>
          <w:szCs w:val="22"/>
        </w:rPr>
        <w:t>)</w:t>
      </w:r>
      <w:r w:rsidRPr="00654782">
        <w:rPr>
          <w:rFonts w:cs="Calibri"/>
          <w:szCs w:val="22"/>
        </w:rPr>
        <w:t>.</w:t>
      </w:r>
    </w:p>
    <w:p w14:paraId="06006989" w14:textId="77777777" w:rsidR="00B72E7B" w:rsidRPr="00654782" w:rsidRDefault="00B72E7B" w:rsidP="00605305">
      <w:pPr>
        <w:jc w:val="both"/>
        <w:rPr>
          <w:rFonts w:cs="Calibri"/>
          <w:szCs w:val="22"/>
        </w:rPr>
      </w:pPr>
    </w:p>
    <w:p w14:paraId="43F251AE" w14:textId="77777777" w:rsidR="006356BF" w:rsidRDefault="006356BF">
      <w:pPr>
        <w:rPr>
          <w:rFonts w:cs="Calibri"/>
          <w:szCs w:val="22"/>
        </w:rPr>
      </w:pPr>
      <w:r>
        <w:rPr>
          <w:rFonts w:cs="Calibri"/>
          <w:szCs w:val="22"/>
        </w:rPr>
        <w:br w:type="page"/>
      </w:r>
    </w:p>
    <w:p w14:paraId="58DD4D70" w14:textId="5E10C214"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3CF0A305"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4E761196" w14:textId="77777777" w:rsidTr="00707ADB">
        <w:trPr>
          <w:trHeight w:val="332"/>
        </w:trPr>
        <w:tc>
          <w:tcPr>
            <w:tcW w:w="1564" w:type="dxa"/>
            <w:vAlign w:val="center"/>
          </w:tcPr>
          <w:p w14:paraId="76AACEC7"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11CBB1F0"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163A4815" w14:textId="77777777" w:rsidTr="00707ADB">
        <w:trPr>
          <w:trHeight w:val="350"/>
        </w:trPr>
        <w:tc>
          <w:tcPr>
            <w:tcW w:w="1564" w:type="dxa"/>
            <w:vAlign w:val="center"/>
          </w:tcPr>
          <w:p w14:paraId="228D99AF" w14:textId="69D0DA18" w:rsidR="001F7481" w:rsidRPr="003678ED" w:rsidRDefault="00BB64D3" w:rsidP="00707ADB">
            <w:pPr>
              <w:jc w:val="center"/>
              <w:rPr>
                <w:szCs w:val="22"/>
              </w:rPr>
            </w:pPr>
            <w:r>
              <w:rPr>
                <w:szCs w:val="22"/>
              </w:rPr>
              <w:fldChar w:fldCharType="begin">
                <w:ffData>
                  <w:name w:val="N_0012"/>
                  <w:enabled/>
                  <w:calcOnExit w:val="0"/>
                  <w:textInput>
                    <w:type w:val="number"/>
                    <w:format w:val="#,##0"/>
                  </w:textInput>
                </w:ffData>
              </w:fldChar>
            </w:r>
            <w:bookmarkStart w:id="16"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c>
          <w:tcPr>
            <w:tcW w:w="1672" w:type="dxa"/>
            <w:vAlign w:val="center"/>
          </w:tcPr>
          <w:p w14:paraId="2D4DA185" w14:textId="4CFF789A" w:rsidR="001F7481" w:rsidRPr="003678ED" w:rsidRDefault="00BB64D3" w:rsidP="00707ADB">
            <w:pPr>
              <w:jc w:val="center"/>
              <w:rPr>
                <w:szCs w:val="22"/>
              </w:rPr>
            </w:pPr>
            <w:r>
              <w:rPr>
                <w:szCs w:val="22"/>
              </w:rPr>
              <w:fldChar w:fldCharType="begin">
                <w:ffData>
                  <w:name w:val="N_0013"/>
                  <w:enabled/>
                  <w:calcOnExit w:val="0"/>
                  <w:textInput>
                    <w:type w:val="number"/>
                    <w:format w:val="#,##0"/>
                  </w:textInput>
                </w:ffData>
              </w:fldChar>
            </w:r>
            <w:bookmarkStart w:id="17"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bl>
    <w:p w14:paraId="54EBFC29" w14:textId="0BAD0320" w:rsidR="001F7481" w:rsidRPr="003678ED" w:rsidRDefault="001F7481" w:rsidP="001F7481">
      <w:pPr>
        <w:tabs>
          <w:tab w:val="left" w:pos="5040"/>
          <w:tab w:val="left" w:pos="6480"/>
          <w:tab w:val="left" w:pos="7200"/>
          <w:tab w:val="left" w:pos="8640"/>
        </w:tabs>
        <w:rPr>
          <w:szCs w:val="22"/>
        </w:rPr>
      </w:pPr>
    </w:p>
    <w:p w14:paraId="7C358303"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2BF00D4A" w14:textId="77777777" w:rsidR="001F7481" w:rsidRDefault="001F7481" w:rsidP="001F7481">
      <w:pPr>
        <w:ind w:left="720"/>
        <w:jc w:val="both"/>
        <w:rPr>
          <w:szCs w:val="22"/>
        </w:rPr>
      </w:pPr>
    </w:p>
    <w:p w14:paraId="333AABD2"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1D4CD9D9" w14:textId="77777777" w:rsidR="00AC4C97" w:rsidRDefault="00AC4C97" w:rsidP="00AC4C97">
      <w:pPr>
        <w:ind w:left="720" w:hanging="720"/>
        <w:jc w:val="both"/>
        <w:rPr>
          <w:szCs w:val="22"/>
        </w:rPr>
      </w:pPr>
    </w:p>
    <w:p w14:paraId="6B6A3569" w14:textId="77777777" w:rsidR="00D52084" w:rsidRPr="00B676E7" w:rsidRDefault="00D52084" w:rsidP="00D52084">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648FE78A" w14:textId="77777777" w:rsidR="00D52084" w:rsidRPr="005C5974" w:rsidRDefault="00D52084" w:rsidP="00D52084">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D52084" w:rsidRPr="005C5974" w14:paraId="07868B7D" w14:textId="77777777" w:rsidTr="003B0361">
        <w:tc>
          <w:tcPr>
            <w:tcW w:w="1890" w:type="dxa"/>
            <w:tcBorders>
              <w:top w:val="single" w:sz="4" w:space="0" w:color="auto"/>
              <w:left w:val="single" w:sz="4" w:space="0" w:color="auto"/>
              <w:bottom w:val="single" w:sz="4" w:space="0" w:color="auto"/>
              <w:right w:val="single" w:sz="4" w:space="0" w:color="auto"/>
            </w:tcBorders>
          </w:tcPr>
          <w:p w14:paraId="7FB296A2" w14:textId="77777777" w:rsidR="00D52084" w:rsidRPr="005C5974" w:rsidRDefault="00D52084" w:rsidP="003B0361">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0149CE93" w14:textId="28D8D190" w:rsidR="00D52084" w:rsidRPr="005C5974" w:rsidRDefault="00D52084" w:rsidP="003B0361">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II-2a):</w:t>
            </w:r>
          </w:p>
        </w:tc>
      </w:tr>
      <w:tr w:rsidR="00D52084" w:rsidRPr="005C5974" w14:paraId="26B38595" w14:textId="77777777" w:rsidTr="003B0361">
        <w:tc>
          <w:tcPr>
            <w:tcW w:w="1890" w:type="dxa"/>
            <w:tcBorders>
              <w:top w:val="single" w:sz="4" w:space="0" w:color="auto"/>
              <w:left w:val="single" w:sz="4" w:space="0" w:color="auto"/>
              <w:bottom w:val="single" w:sz="4" w:space="0" w:color="auto"/>
              <w:right w:val="single" w:sz="4" w:space="0" w:color="auto"/>
            </w:tcBorders>
            <w:hideMark/>
          </w:tcPr>
          <w:p w14:paraId="4FA1E2B9" w14:textId="77777777" w:rsidR="00D52084" w:rsidRPr="005C5974" w:rsidRDefault="00D52084" w:rsidP="003B0361">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1083ADE9" w14:textId="1B2EE51D" w:rsidR="00D52084" w:rsidRPr="005C5974" w:rsidRDefault="00BB64D3" w:rsidP="003B0361">
            <w:pPr>
              <w:tabs>
                <w:tab w:val="left" w:pos="3492"/>
              </w:tabs>
              <w:rPr>
                <w:rFonts w:cs="Arial"/>
                <w:szCs w:val="22"/>
              </w:rPr>
            </w:pPr>
            <w:r>
              <w:rPr>
                <w:szCs w:val="22"/>
              </w:rPr>
              <w:fldChar w:fldCharType="begin">
                <w:ffData>
                  <w:name w:val="T_0014"/>
                  <w:enabled/>
                  <w:calcOnExit w:val="0"/>
                  <w:textInput/>
                </w:ffData>
              </w:fldChar>
            </w:r>
            <w:bookmarkStart w:id="18" w:name="T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r w:rsidR="00D52084" w:rsidRPr="005C5974" w14:paraId="6BD43E56" w14:textId="77777777" w:rsidTr="003B0361">
        <w:tc>
          <w:tcPr>
            <w:tcW w:w="1890" w:type="dxa"/>
            <w:tcBorders>
              <w:top w:val="single" w:sz="4" w:space="0" w:color="auto"/>
              <w:left w:val="single" w:sz="4" w:space="0" w:color="auto"/>
              <w:bottom w:val="single" w:sz="4" w:space="0" w:color="auto"/>
              <w:right w:val="single" w:sz="4" w:space="0" w:color="auto"/>
            </w:tcBorders>
            <w:hideMark/>
          </w:tcPr>
          <w:p w14:paraId="501878F9" w14:textId="77777777" w:rsidR="00D52084" w:rsidRPr="005C5974" w:rsidRDefault="00D52084" w:rsidP="003B0361">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55E5CC1C" w14:textId="54182947" w:rsidR="00D52084" w:rsidRPr="005C5974" w:rsidRDefault="00BB64D3" w:rsidP="003B0361">
            <w:pPr>
              <w:tabs>
                <w:tab w:val="left" w:pos="3492"/>
              </w:tabs>
              <w:rPr>
                <w:rFonts w:cs="Arial"/>
                <w:szCs w:val="22"/>
              </w:rPr>
            </w:pPr>
            <w:r>
              <w:rPr>
                <w:szCs w:val="22"/>
              </w:rPr>
              <w:fldChar w:fldCharType="begin">
                <w:ffData>
                  <w:name w:val="T_0015"/>
                  <w:enabled/>
                  <w:calcOnExit w:val="0"/>
                  <w:textInput/>
                </w:ffData>
              </w:fldChar>
            </w:r>
            <w:bookmarkStart w:id="19" w:name="T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9"/>
          </w:p>
        </w:tc>
      </w:tr>
    </w:tbl>
    <w:p w14:paraId="6CDE6C41" w14:textId="77777777" w:rsidR="00202280" w:rsidRPr="00654782" w:rsidRDefault="00202280" w:rsidP="00AC4C97">
      <w:pPr>
        <w:jc w:val="both"/>
        <w:rPr>
          <w:rFonts w:cs="Calibri"/>
          <w:szCs w:val="22"/>
        </w:rPr>
      </w:pPr>
    </w:p>
    <w:p w14:paraId="2BEBF911"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16BED9F8" w14:textId="77777777" w:rsidR="00091E77" w:rsidRPr="00654782" w:rsidRDefault="00091E77" w:rsidP="00155A59">
      <w:pPr>
        <w:ind w:left="720" w:hanging="720"/>
        <w:rPr>
          <w:rFonts w:cs="Calibri"/>
          <w:szCs w:val="22"/>
        </w:rPr>
      </w:pPr>
    </w:p>
    <w:p w14:paraId="32BCBBF0" w14:textId="69421FAC"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w:t>
      </w:r>
      <w:r w:rsidR="003310DD" w:rsidRPr="003A27BF">
        <w:rPr>
          <w:rFonts w:cs="Calibri"/>
          <w:szCs w:val="22"/>
        </w:rPr>
        <w:t xml:space="preserve">firm in </w:t>
      </w:r>
      <w:r w:rsidR="008951A4" w:rsidRPr="003A27BF">
        <w:rPr>
          <w:rFonts w:cs="Calibri"/>
          <w:szCs w:val="22"/>
        </w:rPr>
        <w:t>China</w:t>
      </w:r>
      <w:r w:rsidR="003310DD" w:rsidRPr="003A27BF">
        <w:rPr>
          <w:rFonts w:cs="Calibri"/>
          <w:szCs w:val="22"/>
        </w:rPr>
        <w:t xml:space="preserve"> involved in the production</w:t>
      </w:r>
      <w:r w:rsidRPr="003A27BF">
        <w:rPr>
          <w:rFonts w:cs="Calibri"/>
          <w:szCs w:val="22"/>
        </w:rPr>
        <w:t xml:space="preserve"> or export </w:t>
      </w:r>
      <w:r w:rsidR="003310DD" w:rsidRPr="003A27BF">
        <w:rPr>
          <w:rFonts w:cs="Calibri"/>
          <w:szCs w:val="22"/>
        </w:rPr>
        <w:t xml:space="preserve">of </w:t>
      </w:r>
      <w:r w:rsidR="008951A4" w:rsidRPr="003A27BF">
        <w:rPr>
          <w:rFonts w:eastAsia="SimSun" w:cs="Calibri"/>
          <w:szCs w:val="22"/>
          <w:lang w:eastAsia="zh-CN"/>
        </w:rPr>
        <w:t>lysine</w:t>
      </w:r>
      <w:r w:rsidR="003310DD" w:rsidRPr="003A27BF">
        <w:rPr>
          <w:rFonts w:cs="Calibri"/>
          <w:szCs w:val="22"/>
        </w:rPr>
        <w:t>, including auxiliary facilities operated in conjunction with (</w:t>
      </w:r>
      <w:proofErr w:type="gramStart"/>
      <w:r w:rsidR="003310DD" w:rsidRPr="003A27BF">
        <w:rPr>
          <w:rFonts w:cs="Calibri"/>
          <w:szCs w:val="22"/>
        </w:rPr>
        <w:t>whether or not</w:t>
      </w:r>
      <w:proofErr w:type="gramEnd"/>
      <w:r w:rsidR="003310DD" w:rsidRPr="003A27BF">
        <w:rPr>
          <w:rFonts w:cs="Calibri"/>
          <w:szCs w:val="22"/>
        </w:rPr>
        <w:t xml:space="preserve"> physically separate from) such facilities.</w:t>
      </w:r>
      <w:r w:rsidRPr="003A27BF">
        <w:rPr>
          <w:rFonts w:cs="Calibri"/>
          <w:szCs w:val="22"/>
        </w:rPr>
        <w:t xml:space="preserve"> </w:t>
      </w:r>
      <w:r w:rsidR="00497BAC" w:rsidRPr="003A27BF">
        <w:rPr>
          <w:rFonts w:cs="Calibri"/>
          <w:szCs w:val="22"/>
        </w:rPr>
        <w:t xml:space="preserve">Firms operating more than one establishment </w:t>
      </w:r>
      <w:r w:rsidRPr="003A27BF">
        <w:rPr>
          <w:rFonts w:cs="Calibri"/>
          <w:szCs w:val="22"/>
        </w:rPr>
        <w:t xml:space="preserve">in </w:t>
      </w:r>
      <w:r w:rsidR="008951A4" w:rsidRPr="003A27BF">
        <w:rPr>
          <w:rFonts w:cs="Calibri"/>
          <w:szCs w:val="22"/>
        </w:rPr>
        <w:t>China</w:t>
      </w:r>
      <w:r w:rsidRPr="003A27BF">
        <w:rPr>
          <w:rFonts w:cs="Calibri"/>
          <w:szCs w:val="22"/>
        </w:rPr>
        <w:t xml:space="preserve"> </w:t>
      </w:r>
      <w:r w:rsidR="00497BAC" w:rsidRPr="003A27BF">
        <w:rPr>
          <w:rFonts w:cs="Calibri"/>
          <w:szCs w:val="22"/>
        </w:rPr>
        <w:t xml:space="preserve">should combine </w:t>
      </w:r>
      <w:r w:rsidR="00497BAC" w:rsidRPr="00654782">
        <w:rPr>
          <w:rFonts w:cs="Calibri"/>
          <w:szCs w:val="22"/>
        </w:rPr>
        <w:t>the data for all establishments into a single report.</w:t>
      </w:r>
    </w:p>
    <w:p w14:paraId="0D82AC8C"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1F7F1CC" w14:textId="77777777" w:rsidTr="00797FE9">
        <w:trPr>
          <w:trHeight w:val="589"/>
        </w:trPr>
        <w:tc>
          <w:tcPr>
            <w:tcW w:w="8730" w:type="dxa"/>
          </w:tcPr>
          <w:p w14:paraId="69223FD6" w14:textId="4E423AB1" w:rsidR="003943A5" w:rsidRPr="00654782" w:rsidRDefault="00BB64D3" w:rsidP="00797FE9">
            <w:pPr>
              <w:tabs>
                <w:tab w:val="left" w:pos="3902"/>
              </w:tabs>
              <w:spacing w:before="120"/>
              <w:rPr>
                <w:rFonts w:cs="Calibri"/>
                <w:b/>
                <w:szCs w:val="22"/>
              </w:rPr>
            </w:pPr>
            <w:r>
              <w:rPr>
                <w:rFonts w:cs="Calibri"/>
                <w:szCs w:val="22"/>
              </w:rPr>
              <w:fldChar w:fldCharType="begin">
                <w:ffData>
                  <w:name w:val="T_0016"/>
                  <w:enabled/>
                  <w:calcOnExit w:val="0"/>
                  <w:textInput/>
                </w:ffData>
              </w:fldChar>
            </w:r>
            <w:bookmarkStart w:id="20"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0003FF06" w14:textId="77777777" w:rsidR="003943A5" w:rsidRPr="00654782" w:rsidRDefault="003943A5" w:rsidP="00155A59">
      <w:pPr>
        <w:ind w:left="720" w:hanging="720"/>
        <w:rPr>
          <w:rFonts w:cs="Calibri"/>
          <w:szCs w:val="22"/>
        </w:rPr>
      </w:pPr>
    </w:p>
    <w:p w14:paraId="345B297A" w14:textId="77777777" w:rsidR="00B80A66" w:rsidRPr="00A90D81" w:rsidRDefault="003C06B3" w:rsidP="00D52084">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852EBD0" w14:textId="77777777" w:rsidR="00B80A66" w:rsidRDefault="00B80A66" w:rsidP="009A466A">
      <w:pPr>
        <w:ind w:left="720" w:hanging="720"/>
        <w:rPr>
          <w:rFonts w:cs="Calibri"/>
          <w:szCs w:val="22"/>
        </w:rPr>
      </w:pPr>
    </w:p>
    <w:p w14:paraId="102D5E99" w14:textId="2E536478" w:rsidR="009A466A" w:rsidRPr="003A27BF"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w:t>
      </w:r>
      <w:r w:rsidRPr="003A27BF">
        <w:rPr>
          <w:rFonts w:cs="Calibri"/>
          <w:szCs w:val="22"/>
        </w:rPr>
        <w:t xml:space="preserve">produce </w:t>
      </w:r>
      <w:r w:rsidR="008951A4" w:rsidRPr="003A27BF">
        <w:rPr>
          <w:rFonts w:eastAsia="SimSun" w:cs="Calibri"/>
          <w:szCs w:val="22"/>
          <w:lang w:eastAsia="zh-CN"/>
        </w:rPr>
        <w:t>lysine</w:t>
      </w:r>
      <w:r w:rsidRPr="003A27BF">
        <w:rPr>
          <w:rFonts w:cs="Calibri"/>
          <w:szCs w:val="22"/>
        </w:rPr>
        <w:t xml:space="preserve"> in the United States or other countries?</w:t>
      </w:r>
    </w:p>
    <w:p w14:paraId="3792CF1D" w14:textId="77777777" w:rsidR="004C0490" w:rsidRPr="003A27BF"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A27BF" w:rsidRPr="003A27BF" w14:paraId="7007163D" w14:textId="77777777" w:rsidTr="00A03D78">
        <w:trPr>
          <w:trHeight w:val="232"/>
          <w:tblHeader/>
        </w:trPr>
        <w:tc>
          <w:tcPr>
            <w:tcW w:w="900" w:type="dxa"/>
            <w:vAlign w:val="bottom"/>
          </w:tcPr>
          <w:p w14:paraId="16205E39" w14:textId="77777777" w:rsidR="004C0490" w:rsidRPr="003A27BF" w:rsidRDefault="004C0490" w:rsidP="00A03D78">
            <w:pPr>
              <w:jc w:val="center"/>
              <w:rPr>
                <w:rFonts w:cs="Calibri"/>
                <w:b/>
                <w:szCs w:val="20"/>
              </w:rPr>
            </w:pPr>
            <w:r w:rsidRPr="003A27BF">
              <w:rPr>
                <w:rFonts w:cs="Calibri"/>
                <w:b/>
                <w:szCs w:val="20"/>
              </w:rPr>
              <w:t>No</w:t>
            </w:r>
          </w:p>
        </w:tc>
        <w:tc>
          <w:tcPr>
            <w:tcW w:w="900" w:type="dxa"/>
            <w:vAlign w:val="bottom"/>
          </w:tcPr>
          <w:p w14:paraId="72CB61DB" w14:textId="77777777" w:rsidR="004C0490" w:rsidRPr="003A27BF" w:rsidRDefault="004C0490" w:rsidP="00A03D78">
            <w:pPr>
              <w:jc w:val="center"/>
              <w:rPr>
                <w:rFonts w:cs="Calibri"/>
                <w:b/>
                <w:szCs w:val="20"/>
              </w:rPr>
            </w:pPr>
            <w:r w:rsidRPr="003A27BF">
              <w:rPr>
                <w:rFonts w:cs="Calibri"/>
                <w:b/>
                <w:szCs w:val="20"/>
              </w:rPr>
              <w:t>Yes</w:t>
            </w:r>
          </w:p>
        </w:tc>
        <w:tc>
          <w:tcPr>
            <w:tcW w:w="6930" w:type="dxa"/>
            <w:vAlign w:val="bottom"/>
          </w:tcPr>
          <w:p w14:paraId="7F7614C0" w14:textId="77777777" w:rsidR="004C0490" w:rsidRPr="003A27BF" w:rsidRDefault="004C0490" w:rsidP="004C0490">
            <w:pPr>
              <w:rPr>
                <w:rFonts w:cs="Calibri"/>
                <w:b/>
                <w:szCs w:val="20"/>
              </w:rPr>
            </w:pPr>
            <w:r w:rsidRPr="003A27BF">
              <w:rPr>
                <w:rFonts w:cs="Calibri"/>
                <w:b/>
                <w:szCs w:val="20"/>
              </w:rPr>
              <w:t>If yes, please name the firm(s) and country(</w:t>
            </w:r>
            <w:proofErr w:type="spellStart"/>
            <w:r w:rsidRPr="003A27BF">
              <w:rPr>
                <w:rFonts w:cs="Calibri"/>
                <w:b/>
                <w:szCs w:val="20"/>
              </w:rPr>
              <w:t>ies</w:t>
            </w:r>
            <w:proofErr w:type="spellEnd"/>
            <w:r w:rsidRPr="003A27BF">
              <w:rPr>
                <w:rFonts w:cs="Calibri"/>
                <w:b/>
                <w:szCs w:val="20"/>
              </w:rPr>
              <w:t>) below and, if U.S. producer(s), ensure that they complete the Comm</w:t>
            </w:r>
            <w:r w:rsidR="00055851" w:rsidRPr="003A27BF">
              <w:rPr>
                <w:rFonts w:cs="Calibri"/>
                <w:b/>
                <w:szCs w:val="20"/>
              </w:rPr>
              <w:t xml:space="preserve">ission’s </w:t>
            </w:r>
            <w:r w:rsidR="002721A1" w:rsidRPr="003A27BF">
              <w:rPr>
                <w:rFonts w:cs="Calibri"/>
                <w:b/>
                <w:szCs w:val="20"/>
              </w:rPr>
              <w:t xml:space="preserve">U.S. </w:t>
            </w:r>
            <w:r w:rsidR="00055851" w:rsidRPr="003A27BF">
              <w:rPr>
                <w:rFonts w:cs="Calibri"/>
                <w:b/>
                <w:szCs w:val="20"/>
              </w:rPr>
              <w:t>producer</w:t>
            </w:r>
            <w:r w:rsidR="002721A1" w:rsidRPr="003A27BF">
              <w:rPr>
                <w:rFonts w:cs="Calibri"/>
                <w:b/>
                <w:szCs w:val="20"/>
              </w:rPr>
              <w:t>s’</w:t>
            </w:r>
            <w:r w:rsidR="00055851" w:rsidRPr="003A27BF">
              <w:rPr>
                <w:rFonts w:cs="Calibri"/>
                <w:b/>
                <w:szCs w:val="20"/>
              </w:rPr>
              <w:t xml:space="preserve"> questionnaire.</w:t>
            </w:r>
          </w:p>
        </w:tc>
      </w:tr>
      <w:tr w:rsidR="004C0490" w:rsidRPr="003A27BF" w14:paraId="34314D83" w14:textId="77777777" w:rsidTr="00A03D78">
        <w:trPr>
          <w:trHeight w:val="490"/>
        </w:trPr>
        <w:tc>
          <w:tcPr>
            <w:tcW w:w="900" w:type="dxa"/>
          </w:tcPr>
          <w:p w14:paraId="5AED122D" w14:textId="69D9648F" w:rsidR="004C0490" w:rsidRPr="003A27BF" w:rsidRDefault="00BB64D3" w:rsidP="00A03D78">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21"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900" w:type="dxa"/>
          </w:tcPr>
          <w:p w14:paraId="53DF3777" w14:textId="508022AD" w:rsidR="004C0490" w:rsidRPr="003A27BF" w:rsidRDefault="00BB64D3"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22"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2"/>
          </w:p>
        </w:tc>
        <w:tc>
          <w:tcPr>
            <w:tcW w:w="6930" w:type="dxa"/>
          </w:tcPr>
          <w:p w14:paraId="355FB862" w14:textId="28E8E214" w:rsidR="004C0490" w:rsidRPr="003A27BF" w:rsidRDefault="00BB64D3" w:rsidP="00A03D78">
            <w:pPr>
              <w:tabs>
                <w:tab w:val="left" w:pos="3902"/>
              </w:tabs>
              <w:spacing w:before="120"/>
              <w:rPr>
                <w:rFonts w:cs="Calibri"/>
                <w:b/>
                <w:szCs w:val="20"/>
              </w:rPr>
            </w:pPr>
            <w:r>
              <w:rPr>
                <w:rFonts w:cs="Calibri"/>
                <w:szCs w:val="20"/>
              </w:rPr>
              <w:fldChar w:fldCharType="begin">
                <w:ffData>
                  <w:name w:val="T_0019"/>
                  <w:enabled/>
                  <w:calcOnExit w:val="0"/>
                  <w:textInput/>
                </w:ffData>
              </w:fldChar>
            </w:r>
            <w:bookmarkStart w:id="23" w:name="T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bl>
    <w:p w14:paraId="6277601F" w14:textId="77777777" w:rsidR="004C0490" w:rsidRPr="003A27BF" w:rsidRDefault="004C0490" w:rsidP="004C0490">
      <w:pPr>
        <w:tabs>
          <w:tab w:val="left" w:pos="720"/>
          <w:tab w:val="left" w:pos="1440"/>
          <w:tab w:val="left" w:pos="2160"/>
          <w:tab w:val="left" w:pos="2880"/>
        </w:tabs>
        <w:ind w:left="720" w:hanging="720"/>
        <w:rPr>
          <w:rFonts w:cs="Calibri"/>
          <w:szCs w:val="22"/>
        </w:rPr>
      </w:pPr>
    </w:p>
    <w:p w14:paraId="18AF74AF" w14:textId="1336F047" w:rsidR="009A466A" w:rsidRPr="003A27BF" w:rsidRDefault="009A466A" w:rsidP="009A466A">
      <w:pPr>
        <w:ind w:left="720" w:hanging="720"/>
        <w:rPr>
          <w:rFonts w:cs="Calibri"/>
          <w:szCs w:val="22"/>
        </w:rPr>
      </w:pPr>
      <w:r w:rsidRPr="003A27BF">
        <w:rPr>
          <w:rFonts w:cs="Calibri"/>
          <w:szCs w:val="22"/>
        </w:rPr>
        <w:t>I-4.</w:t>
      </w:r>
      <w:r w:rsidRPr="003A27BF">
        <w:rPr>
          <w:rFonts w:cs="Calibri"/>
          <w:szCs w:val="22"/>
        </w:rPr>
        <w:tab/>
      </w:r>
      <w:r w:rsidRPr="003A27BF">
        <w:rPr>
          <w:rFonts w:cs="Calibri"/>
          <w:b/>
          <w:szCs w:val="22"/>
          <w:u w:val="single"/>
        </w:rPr>
        <w:t>Related U.S. importers</w:t>
      </w:r>
      <w:r w:rsidRPr="003A27BF">
        <w:rPr>
          <w:rFonts w:cs="Calibri"/>
          <w:szCs w:val="22"/>
        </w:rPr>
        <w:t>.</w:t>
      </w:r>
      <w:r w:rsidR="00672060" w:rsidRPr="003A27BF">
        <w:rPr>
          <w:rFonts w:cs="Calibri"/>
          <w:szCs w:val="22"/>
        </w:rPr>
        <w:t xml:space="preserve"> </w:t>
      </w:r>
      <w:r w:rsidRPr="003A27BF">
        <w:rPr>
          <w:rFonts w:cs="Calibri"/>
          <w:szCs w:val="22"/>
        </w:rPr>
        <w:t xml:space="preserve">Does your firm or any related firm import or have any plans to import </w:t>
      </w:r>
      <w:r w:rsidR="008951A4" w:rsidRPr="003A27BF">
        <w:rPr>
          <w:rFonts w:eastAsia="SimSun" w:cs="Calibri"/>
          <w:szCs w:val="22"/>
          <w:lang w:eastAsia="zh-CN"/>
        </w:rPr>
        <w:t>lysine</w:t>
      </w:r>
      <w:r w:rsidR="001D683F" w:rsidRPr="003A27BF">
        <w:rPr>
          <w:rFonts w:cs="Calibri"/>
          <w:szCs w:val="22"/>
        </w:rPr>
        <w:t xml:space="preserve"> </w:t>
      </w:r>
      <w:r w:rsidRPr="003A27BF">
        <w:rPr>
          <w:rFonts w:cs="Calibri"/>
          <w:szCs w:val="22"/>
        </w:rPr>
        <w:t>into the United States?</w:t>
      </w:r>
    </w:p>
    <w:p w14:paraId="1E1C14E0"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2455D22" w14:textId="77777777" w:rsidTr="00A03D78">
        <w:trPr>
          <w:trHeight w:val="232"/>
          <w:tblHeader/>
        </w:trPr>
        <w:tc>
          <w:tcPr>
            <w:tcW w:w="900" w:type="dxa"/>
            <w:vAlign w:val="bottom"/>
          </w:tcPr>
          <w:p w14:paraId="36598ACD"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42EA182"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2BF6B332"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671B3D4A" w14:textId="77777777" w:rsidTr="00A03D78">
        <w:trPr>
          <w:trHeight w:val="490"/>
        </w:trPr>
        <w:tc>
          <w:tcPr>
            <w:tcW w:w="900" w:type="dxa"/>
          </w:tcPr>
          <w:p w14:paraId="2A129E45" w14:textId="7E0DEBBA" w:rsidR="004C0490" w:rsidRPr="00654782" w:rsidRDefault="00BB64D3"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24"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
          </w:p>
        </w:tc>
        <w:tc>
          <w:tcPr>
            <w:tcW w:w="900" w:type="dxa"/>
          </w:tcPr>
          <w:p w14:paraId="274E8A65" w14:textId="74189EBD" w:rsidR="004C0490" w:rsidRPr="00654782" w:rsidRDefault="00BB64D3"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5"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
          </w:p>
        </w:tc>
        <w:tc>
          <w:tcPr>
            <w:tcW w:w="6930" w:type="dxa"/>
          </w:tcPr>
          <w:p w14:paraId="0B20098E" w14:textId="2768A8AD" w:rsidR="004C0490" w:rsidRPr="00654782" w:rsidRDefault="00BB64D3" w:rsidP="00A03D78">
            <w:pPr>
              <w:tabs>
                <w:tab w:val="left" w:pos="3902"/>
              </w:tabs>
              <w:spacing w:before="120"/>
              <w:rPr>
                <w:rFonts w:cs="Calibri"/>
                <w:b/>
                <w:szCs w:val="20"/>
              </w:rPr>
            </w:pPr>
            <w:r>
              <w:rPr>
                <w:rFonts w:cs="Calibri"/>
                <w:szCs w:val="20"/>
              </w:rPr>
              <w:fldChar w:fldCharType="begin">
                <w:ffData>
                  <w:name w:val="T_0022"/>
                  <w:enabled/>
                  <w:calcOnExit w:val="0"/>
                  <w:textInput/>
                </w:ffData>
              </w:fldChar>
            </w:r>
            <w:bookmarkStart w:id="26" w:name="T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bl>
    <w:p w14:paraId="1B0B1C46" w14:textId="77777777" w:rsidR="004C0490" w:rsidRPr="00654782" w:rsidRDefault="004C0490" w:rsidP="005D6AE3">
      <w:pPr>
        <w:ind w:left="720" w:hanging="720"/>
        <w:rPr>
          <w:rFonts w:cs="Calibri"/>
          <w:szCs w:val="22"/>
        </w:rPr>
      </w:pPr>
    </w:p>
    <w:p w14:paraId="14485B7C" w14:textId="109C6939"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BB64D3">
        <w:rPr>
          <w:rFonts w:cs="Calibri"/>
          <w:szCs w:val="22"/>
          <w:u w:val="single"/>
        </w:rPr>
        <w:fldChar w:fldCharType="begin">
          <w:ffData>
            <w:name w:val="T_0023"/>
            <w:enabled/>
            <w:calcOnExit w:val="0"/>
            <w:textInput/>
          </w:ffData>
        </w:fldChar>
      </w:r>
      <w:bookmarkStart w:id="27" w:name="T_0023"/>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27"/>
      <w:r w:rsidR="00FB5461" w:rsidRPr="001040AD">
        <w:rPr>
          <w:rFonts w:cs="Calibri"/>
          <w:szCs w:val="22"/>
        </w:rPr>
        <w:t>.</w:t>
      </w:r>
    </w:p>
    <w:p w14:paraId="36EA6469" w14:textId="77777777" w:rsidR="007F7B3F" w:rsidRPr="00654782" w:rsidRDefault="007F7B3F" w:rsidP="005D6AE3">
      <w:pPr>
        <w:ind w:left="720" w:hanging="720"/>
        <w:rPr>
          <w:rFonts w:cs="Calibri"/>
          <w:szCs w:val="22"/>
        </w:rPr>
      </w:pPr>
    </w:p>
    <w:p w14:paraId="591AEB1B"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78BA5847"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745E57F7" w14:textId="77777777" w:rsidTr="001C0D75">
        <w:tc>
          <w:tcPr>
            <w:tcW w:w="1890" w:type="dxa"/>
            <w:vAlign w:val="bottom"/>
          </w:tcPr>
          <w:p w14:paraId="1FD98418"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76AD608F" w14:textId="18BBF3B5" w:rsidR="00E960B3" w:rsidRPr="00654782" w:rsidRDefault="00BB64D3" w:rsidP="001C0D75">
            <w:pPr>
              <w:tabs>
                <w:tab w:val="left" w:pos="3492"/>
              </w:tabs>
              <w:rPr>
                <w:rFonts w:cs="Calibri"/>
                <w:szCs w:val="22"/>
              </w:rPr>
            </w:pPr>
            <w:r>
              <w:rPr>
                <w:rFonts w:cs="Calibri"/>
                <w:szCs w:val="22"/>
              </w:rPr>
              <w:fldChar w:fldCharType="begin">
                <w:ffData>
                  <w:name w:val="T_0024"/>
                  <w:enabled/>
                  <w:calcOnExit w:val="0"/>
                  <w:textInput/>
                </w:ffData>
              </w:fldChar>
            </w:r>
            <w:bookmarkStart w:id="28"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r>
      <w:tr w:rsidR="00E960B3" w:rsidRPr="00654782" w14:paraId="13D4F894" w14:textId="77777777" w:rsidTr="001C0D75">
        <w:tc>
          <w:tcPr>
            <w:tcW w:w="1890" w:type="dxa"/>
            <w:vAlign w:val="bottom"/>
          </w:tcPr>
          <w:p w14:paraId="62618F0C"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53B9A3FD" w14:textId="124C9564" w:rsidR="00E960B3" w:rsidRPr="00654782" w:rsidRDefault="00BB64D3" w:rsidP="001C0D75">
            <w:pPr>
              <w:tabs>
                <w:tab w:val="left" w:pos="3492"/>
              </w:tabs>
              <w:rPr>
                <w:rFonts w:cs="Calibri"/>
                <w:szCs w:val="22"/>
              </w:rPr>
            </w:pPr>
            <w:r>
              <w:rPr>
                <w:rFonts w:cs="Calibri"/>
                <w:szCs w:val="22"/>
              </w:rPr>
              <w:fldChar w:fldCharType="begin">
                <w:ffData>
                  <w:name w:val="T_0025"/>
                  <w:enabled/>
                  <w:calcOnExit w:val="0"/>
                  <w:textInput/>
                </w:ffData>
              </w:fldChar>
            </w:r>
            <w:bookmarkStart w:id="29"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bl>
    <w:p w14:paraId="6C510D2B" w14:textId="77777777" w:rsidR="0049373C" w:rsidRPr="00654782" w:rsidRDefault="0049373C" w:rsidP="00E960B3">
      <w:pPr>
        <w:ind w:left="720" w:hanging="720"/>
        <w:rPr>
          <w:rFonts w:cs="Calibri"/>
          <w:szCs w:val="22"/>
        </w:rPr>
      </w:pPr>
    </w:p>
    <w:p w14:paraId="7C732ECB" w14:textId="7D222092" w:rsidR="005D6AE3" w:rsidRPr="003A27BF"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w:t>
      </w:r>
      <w:r w:rsidR="00A36911" w:rsidRPr="003A27BF">
        <w:rPr>
          <w:rFonts w:cs="Calibri"/>
          <w:szCs w:val="22"/>
        </w:rPr>
        <w:t xml:space="preserve">firm’s </w:t>
      </w:r>
      <w:r w:rsidR="008951A4" w:rsidRPr="003A27BF">
        <w:rPr>
          <w:rFonts w:eastAsia="SimSun" w:cs="Calibri"/>
          <w:szCs w:val="22"/>
          <w:lang w:eastAsia="zh-CN"/>
        </w:rPr>
        <w:t>lysine</w:t>
      </w:r>
      <w:r w:rsidR="001D683F" w:rsidRPr="003A27BF">
        <w:rPr>
          <w:rFonts w:cs="Calibri"/>
          <w:szCs w:val="22"/>
        </w:rPr>
        <w:t xml:space="preserve"> </w:t>
      </w:r>
      <w:r w:rsidR="007E606F" w:rsidRPr="003A27BF">
        <w:rPr>
          <w:rFonts w:cs="Calibri"/>
          <w:szCs w:val="22"/>
        </w:rPr>
        <w:t xml:space="preserve">since January 1, </w:t>
      </w:r>
      <w:r w:rsidR="008951A4" w:rsidRPr="003A27BF">
        <w:rPr>
          <w:rFonts w:cs="Calibri"/>
          <w:szCs w:val="22"/>
        </w:rPr>
        <w:t>202</w:t>
      </w:r>
      <w:r w:rsidR="00092CCD">
        <w:rPr>
          <w:rFonts w:cs="Calibri"/>
          <w:szCs w:val="22"/>
        </w:rPr>
        <w:t>3</w:t>
      </w:r>
      <w:r w:rsidR="00A36911" w:rsidRPr="003A27BF">
        <w:rPr>
          <w:rFonts w:cs="Calibri"/>
          <w:szCs w:val="22"/>
        </w:rPr>
        <w:t>.</w:t>
      </w:r>
    </w:p>
    <w:p w14:paraId="69D70B78" w14:textId="77777777" w:rsidR="009A466A" w:rsidRPr="003A27BF"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2076"/>
        <w:gridCol w:w="1849"/>
        <w:gridCol w:w="2184"/>
        <w:gridCol w:w="1713"/>
        <w:gridCol w:w="1073"/>
      </w:tblGrid>
      <w:tr w:rsidR="003A27BF" w:rsidRPr="003A27BF" w14:paraId="27577DF4" w14:textId="77777777" w:rsidTr="00D52084">
        <w:tc>
          <w:tcPr>
            <w:tcW w:w="1353" w:type="pct"/>
            <w:gridSpan w:val="2"/>
            <w:tcMar>
              <w:top w:w="115" w:type="dxa"/>
              <w:left w:w="115" w:type="dxa"/>
              <w:bottom w:w="115" w:type="dxa"/>
              <w:right w:w="115" w:type="dxa"/>
            </w:tcMar>
            <w:vAlign w:val="center"/>
          </w:tcPr>
          <w:p w14:paraId="79DFDFD2" w14:textId="77777777" w:rsidR="00F879DB" w:rsidRPr="003A27BF" w:rsidRDefault="00F879DB" w:rsidP="005D6AE3">
            <w:pPr>
              <w:jc w:val="center"/>
              <w:rPr>
                <w:rFonts w:cs="Calibri"/>
                <w:b/>
                <w:szCs w:val="22"/>
              </w:rPr>
            </w:pPr>
            <w:r w:rsidRPr="003A27BF">
              <w:rPr>
                <w:rFonts w:cs="Calibri"/>
                <w:b/>
                <w:szCs w:val="22"/>
              </w:rPr>
              <w:t>Importer’s name</w:t>
            </w:r>
          </w:p>
        </w:tc>
        <w:tc>
          <w:tcPr>
            <w:tcW w:w="989" w:type="pct"/>
            <w:vAlign w:val="center"/>
          </w:tcPr>
          <w:p w14:paraId="1C9A6457" w14:textId="77777777" w:rsidR="00F879DB" w:rsidRPr="003A27BF" w:rsidRDefault="00F879DB" w:rsidP="00BA4B3C">
            <w:pPr>
              <w:jc w:val="center"/>
              <w:rPr>
                <w:rFonts w:cs="Calibri"/>
                <w:b/>
                <w:szCs w:val="22"/>
              </w:rPr>
            </w:pPr>
            <w:r w:rsidRPr="003A27BF">
              <w:rPr>
                <w:rFonts w:cs="Calibri"/>
                <w:b/>
                <w:szCs w:val="22"/>
              </w:rPr>
              <w:t xml:space="preserve">Contact person </w:t>
            </w:r>
          </w:p>
        </w:tc>
        <w:tc>
          <w:tcPr>
            <w:tcW w:w="1168" w:type="pct"/>
            <w:vAlign w:val="center"/>
          </w:tcPr>
          <w:p w14:paraId="6A082A8E" w14:textId="77777777" w:rsidR="00F879DB" w:rsidRPr="003A27BF" w:rsidRDefault="00F879DB" w:rsidP="00BA4B3C">
            <w:pPr>
              <w:jc w:val="center"/>
              <w:rPr>
                <w:rFonts w:cs="Calibri"/>
                <w:b/>
                <w:szCs w:val="22"/>
              </w:rPr>
            </w:pPr>
            <w:r w:rsidRPr="003A27BF">
              <w:rPr>
                <w:rFonts w:cs="Calibri"/>
                <w:b/>
                <w:szCs w:val="22"/>
              </w:rPr>
              <w:t>E</w:t>
            </w:r>
            <w:r w:rsidRPr="003A27BF">
              <w:rPr>
                <w:rFonts w:cs="Calibri"/>
                <w:b/>
                <w:szCs w:val="22"/>
              </w:rPr>
              <w:softHyphen/>
              <w:t>mail</w:t>
            </w:r>
          </w:p>
        </w:tc>
        <w:tc>
          <w:tcPr>
            <w:tcW w:w="916" w:type="pct"/>
            <w:vAlign w:val="center"/>
          </w:tcPr>
          <w:p w14:paraId="56557854" w14:textId="77777777" w:rsidR="00F879DB" w:rsidRPr="003A27BF" w:rsidRDefault="00F879DB" w:rsidP="00BA4B3C">
            <w:pPr>
              <w:jc w:val="center"/>
              <w:rPr>
                <w:rFonts w:cs="Calibri"/>
                <w:b/>
                <w:szCs w:val="22"/>
              </w:rPr>
            </w:pPr>
            <w:r w:rsidRPr="003A27BF">
              <w:rPr>
                <w:rFonts w:cs="Calibri"/>
                <w:b/>
                <w:szCs w:val="22"/>
              </w:rPr>
              <w:t>Telephone</w:t>
            </w:r>
          </w:p>
        </w:tc>
        <w:tc>
          <w:tcPr>
            <w:tcW w:w="574" w:type="pct"/>
            <w:tcMar>
              <w:top w:w="115" w:type="dxa"/>
              <w:left w:w="43" w:type="dxa"/>
              <w:bottom w:w="115" w:type="dxa"/>
              <w:right w:w="43" w:type="dxa"/>
            </w:tcMar>
            <w:vAlign w:val="center"/>
          </w:tcPr>
          <w:p w14:paraId="27F61A30" w14:textId="7370D1D7" w:rsidR="00F879DB" w:rsidRPr="003A27BF" w:rsidRDefault="00F879DB" w:rsidP="00363E99">
            <w:pPr>
              <w:jc w:val="center"/>
              <w:rPr>
                <w:rFonts w:cs="Calibri"/>
                <w:b/>
                <w:szCs w:val="22"/>
              </w:rPr>
            </w:pPr>
            <w:r w:rsidRPr="003A27BF">
              <w:rPr>
                <w:rFonts w:cs="Calibri"/>
                <w:b/>
                <w:szCs w:val="22"/>
              </w:rPr>
              <w:t xml:space="preserve">Share of your firm’s </w:t>
            </w:r>
            <w:r w:rsidR="008951A4" w:rsidRPr="003A27BF">
              <w:rPr>
                <w:rFonts w:cs="Calibri"/>
                <w:b/>
                <w:szCs w:val="22"/>
              </w:rPr>
              <w:t>202</w:t>
            </w:r>
            <w:r w:rsidR="00092CCD">
              <w:rPr>
                <w:rFonts w:cs="Calibri"/>
                <w:b/>
                <w:szCs w:val="22"/>
              </w:rPr>
              <w:t>5</w:t>
            </w:r>
            <w:r w:rsidRPr="003A27BF">
              <w:rPr>
                <w:rFonts w:cs="Calibri"/>
                <w:b/>
                <w:szCs w:val="22"/>
              </w:rPr>
              <w:t xml:space="preserve"> U.S. exports (%)</w:t>
            </w:r>
          </w:p>
        </w:tc>
      </w:tr>
      <w:tr w:rsidR="00F879DB" w:rsidRPr="00654782" w14:paraId="39D3718A" w14:textId="77777777" w:rsidTr="00D52084">
        <w:tc>
          <w:tcPr>
            <w:tcW w:w="243" w:type="pct"/>
            <w:tcMar>
              <w:top w:w="115" w:type="dxa"/>
              <w:left w:w="115" w:type="dxa"/>
              <w:bottom w:w="115" w:type="dxa"/>
              <w:right w:w="115" w:type="dxa"/>
            </w:tcMar>
            <w:vAlign w:val="center"/>
          </w:tcPr>
          <w:p w14:paraId="6287BD4D" w14:textId="77777777" w:rsidR="00F879DB" w:rsidRPr="00654782" w:rsidRDefault="00F879DB" w:rsidP="00BA4B3C">
            <w:pPr>
              <w:rPr>
                <w:rFonts w:cs="Calibri"/>
                <w:b/>
                <w:szCs w:val="22"/>
              </w:rPr>
            </w:pPr>
            <w:r w:rsidRPr="00654782">
              <w:rPr>
                <w:rFonts w:cs="Calibri"/>
                <w:b/>
                <w:szCs w:val="22"/>
              </w:rPr>
              <w:t>1</w:t>
            </w:r>
          </w:p>
        </w:tc>
        <w:tc>
          <w:tcPr>
            <w:tcW w:w="1110" w:type="pct"/>
            <w:tcMar>
              <w:top w:w="115" w:type="dxa"/>
              <w:left w:w="115" w:type="dxa"/>
              <w:bottom w:w="115" w:type="dxa"/>
              <w:right w:w="115" w:type="dxa"/>
            </w:tcMar>
            <w:vAlign w:val="center"/>
          </w:tcPr>
          <w:p w14:paraId="0C760DA4" w14:textId="2C6CA53A" w:rsidR="00F879DB" w:rsidRPr="00D52084" w:rsidRDefault="00BB64D3" w:rsidP="00BA4B3C">
            <w:pPr>
              <w:rPr>
                <w:rFonts w:cs="Calibri"/>
                <w:sz w:val="20"/>
                <w:szCs w:val="20"/>
              </w:rPr>
            </w:pPr>
            <w:r>
              <w:rPr>
                <w:rFonts w:cs="Calibri"/>
                <w:sz w:val="20"/>
                <w:szCs w:val="20"/>
              </w:rPr>
              <w:fldChar w:fldCharType="begin">
                <w:ffData>
                  <w:name w:val="T_0026"/>
                  <w:enabled/>
                  <w:calcOnExit w:val="0"/>
                  <w:textInput/>
                </w:ffData>
              </w:fldChar>
            </w:r>
            <w:bookmarkStart w:id="30" w:name="T_00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
          </w:p>
        </w:tc>
        <w:tc>
          <w:tcPr>
            <w:tcW w:w="989" w:type="pct"/>
            <w:vAlign w:val="center"/>
          </w:tcPr>
          <w:p w14:paraId="27F5F7D0" w14:textId="47452FBF" w:rsidR="00F879DB" w:rsidRPr="00D52084" w:rsidRDefault="00BB64D3" w:rsidP="00BA4B3C">
            <w:pPr>
              <w:rPr>
                <w:rFonts w:cs="Calibri"/>
                <w:sz w:val="20"/>
                <w:szCs w:val="20"/>
              </w:rPr>
            </w:pPr>
            <w:r>
              <w:rPr>
                <w:rFonts w:cs="Calibri"/>
                <w:sz w:val="20"/>
                <w:szCs w:val="20"/>
              </w:rPr>
              <w:fldChar w:fldCharType="begin">
                <w:ffData>
                  <w:name w:val="T_0027"/>
                  <w:enabled/>
                  <w:calcOnExit w:val="0"/>
                  <w:textInput/>
                </w:ffData>
              </w:fldChar>
            </w:r>
            <w:bookmarkStart w:id="31" w:name="T_00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
          </w:p>
        </w:tc>
        <w:tc>
          <w:tcPr>
            <w:tcW w:w="1168" w:type="pct"/>
            <w:vAlign w:val="center"/>
          </w:tcPr>
          <w:p w14:paraId="2230B8FC" w14:textId="7AA5C8C2" w:rsidR="00F879DB" w:rsidRPr="00D52084" w:rsidRDefault="00BB64D3" w:rsidP="00BA4B3C">
            <w:pPr>
              <w:rPr>
                <w:rFonts w:cs="Calibri"/>
                <w:sz w:val="20"/>
                <w:szCs w:val="20"/>
              </w:rPr>
            </w:pPr>
            <w:r>
              <w:rPr>
                <w:rFonts w:cs="Calibri"/>
                <w:sz w:val="20"/>
                <w:szCs w:val="20"/>
              </w:rPr>
              <w:fldChar w:fldCharType="begin">
                <w:ffData>
                  <w:name w:val="T_0028"/>
                  <w:enabled/>
                  <w:calcOnExit w:val="0"/>
                  <w:textInput/>
                </w:ffData>
              </w:fldChar>
            </w:r>
            <w:bookmarkStart w:id="32" w:name="T_00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
          </w:p>
        </w:tc>
        <w:tc>
          <w:tcPr>
            <w:tcW w:w="916" w:type="pct"/>
            <w:vAlign w:val="center"/>
          </w:tcPr>
          <w:p w14:paraId="42356DE5" w14:textId="500F9D5E" w:rsidR="00F879DB" w:rsidRPr="00D52084" w:rsidRDefault="00BB64D3" w:rsidP="00BA4B3C">
            <w:pPr>
              <w:rPr>
                <w:rFonts w:cs="Calibri"/>
                <w:sz w:val="20"/>
                <w:szCs w:val="20"/>
              </w:rPr>
            </w:pPr>
            <w:r>
              <w:rPr>
                <w:rFonts w:cs="Calibri"/>
                <w:sz w:val="20"/>
                <w:szCs w:val="20"/>
              </w:rPr>
              <w:fldChar w:fldCharType="begin">
                <w:ffData>
                  <w:name w:val="T_0029"/>
                  <w:enabled/>
                  <w:calcOnExit w:val="0"/>
                  <w:textInput/>
                </w:ffData>
              </w:fldChar>
            </w:r>
            <w:bookmarkStart w:id="33" w:name="T_00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
          </w:p>
        </w:tc>
        <w:tc>
          <w:tcPr>
            <w:tcW w:w="574" w:type="pct"/>
            <w:tcMar>
              <w:top w:w="115" w:type="dxa"/>
              <w:left w:w="115" w:type="dxa"/>
              <w:bottom w:w="115" w:type="dxa"/>
              <w:right w:w="115" w:type="dxa"/>
            </w:tcMar>
            <w:vAlign w:val="center"/>
          </w:tcPr>
          <w:p w14:paraId="16C5B592" w14:textId="10C5FB6F" w:rsidR="00F879DB" w:rsidRPr="00D52084" w:rsidRDefault="00BB64D3" w:rsidP="00D52084">
            <w:pPr>
              <w:jc w:val="right"/>
              <w:rPr>
                <w:rFonts w:cs="Calibri"/>
                <w:sz w:val="20"/>
                <w:szCs w:val="20"/>
              </w:rPr>
            </w:pPr>
            <w:r>
              <w:rPr>
                <w:rFonts w:cs="Calibri"/>
                <w:sz w:val="20"/>
                <w:szCs w:val="20"/>
              </w:rPr>
              <w:fldChar w:fldCharType="begin">
                <w:ffData>
                  <w:name w:val="N_0030"/>
                  <w:enabled/>
                  <w:calcOnExit w:val="0"/>
                  <w:textInput>
                    <w:type w:val="number"/>
                    <w:format w:val="0.0"/>
                  </w:textInput>
                </w:ffData>
              </w:fldChar>
            </w:r>
            <w:bookmarkStart w:id="34" w:name="N_00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
          </w:p>
        </w:tc>
      </w:tr>
      <w:tr w:rsidR="00F879DB" w:rsidRPr="00654782" w14:paraId="653165D7" w14:textId="77777777" w:rsidTr="00D52084">
        <w:tc>
          <w:tcPr>
            <w:tcW w:w="243" w:type="pct"/>
            <w:tcMar>
              <w:top w:w="115" w:type="dxa"/>
              <w:left w:w="115" w:type="dxa"/>
              <w:bottom w:w="115" w:type="dxa"/>
              <w:right w:w="115" w:type="dxa"/>
            </w:tcMar>
            <w:vAlign w:val="center"/>
          </w:tcPr>
          <w:p w14:paraId="7FB78A41" w14:textId="77777777" w:rsidR="00F879DB" w:rsidRPr="00654782" w:rsidRDefault="00F879DB" w:rsidP="00BA4B3C">
            <w:pPr>
              <w:rPr>
                <w:rFonts w:cs="Calibri"/>
                <w:b/>
                <w:szCs w:val="22"/>
              </w:rPr>
            </w:pPr>
            <w:r w:rsidRPr="00654782">
              <w:rPr>
                <w:rFonts w:cs="Calibri"/>
                <w:b/>
                <w:szCs w:val="22"/>
              </w:rPr>
              <w:t>2</w:t>
            </w:r>
          </w:p>
        </w:tc>
        <w:tc>
          <w:tcPr>
            <w:tcW w:w="1110" w:type="pct"/>
            <w:tcMar>
              <w:top w:w="115" w:type="dxa"/>
              <w:left w:w="115" w:type="dxa"/>
              <w:bottom w:w="115" w:type="dxa"/>
              <w:right w:w="115" w:type="dxa"/>
            </w:tcMar>
            <w:vAlign w:val="center"/>
          </w:tcPr>
          <w:p w14:paraId="3F3FD89F" w14:textId="05DBEFB0" w:rsidR="00F879DB" w:rsidRPr="00D52084" w:rsidRDefault="00BB64D3" w:rsidP="00BA4B3C">
            <w:pPr>
              <w:rPr>
                <w:rFonts w:cs="Calibri"/>
                <w:sz w:val="20"/>
                <w:szCs w:val="20"/>
              </w:rPr>
            </w:pPr>
            <w:r>
              <w:rPr>
                <w:rFonts w:cs="Calibri"/>
                <w:sz w:val="20"/>
                <w:szCs w:val="20"/>
              </w:rPr>
              <w:fldChar w:fldCharType="begin">
                <w:ffData>
                  <w:name w:val="T_0031"/>
                  <w:enabled/>
                  <w:calcOnExit w:val="0"/>
                  <w:textInput/>
                </w:ffData>
              </w:fldChar>
            </w:r>
            <w:bookmarkStart w:id="35" w:name="T_00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
          </w:p>
        </w:tc>
        <w:tc>
          <w:tcPr>
            <w:tcW w:w="989" w:type="pct"/>
            <w:vAlign w:val="center"/>
          </w:tcPr>
          <w:p w14:paraId="0F663317" w14:textId="7606A040" w:rsidR="00F879DB" w:rsidRPr="00D52084" w:rsidRDefault="00BB64D3" w:rsidP="00BA4B3C">
            <w:pPr>
              <w:rPr>
                <w:rFonts w:cs="Calibri"/>
                <w:sz w:val="20"/>
                <w:szCs w:val="20"/>
              </w:rPr>
            </w:pPr>
            <w:r>
              <w:rPr>
                <w:rFonts w:cs="Calibri"/>
                <w:sz w:val="20"/>
                <w:szCs w:val="20"/>
              </w:rPr>
              <w:fldChar w:fldCharType="begin">
                <w:ffData>
                  <w:name w:val="T_0032"/>
                  <w:enabled/>
                  <w:calcOnExit w:val="0"/>
                  <w:textInput/>
                </w:ffData>
              </w:fldChar>
            </w:r>
            <w:bookmarkStart w:id="36" w:name="T_00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
          </w:p>
        </w:tc>
        <w:tc>
          <w:tcPr>
            <w:tcW w:w="1168" w:type="pct"/>
            <w:vAlign w:val="center"/>
          </w:tcPr>
          <w:p w14:paraId="5EC2BF56" w14:textId="66D3AC48" w:rsidR="00F879DB" w:rsidRPr="00D52084" w:rsidRDefault="00BB64D3" w:rsidP="00BA4B3C">
            <w:pPr>
              <w:rPr>
                <w:rFonts w:cs="Calibri"/>
                <w:sz w:val="20"/>
                <w:szCs w:val="20"/>
              </w:rPr>
            </w:pPr>
            <w:r>
              <w:rPr>
                <w:rFonts w:cs="Calibri"/>
                <w:sz w:val="20"/>
                <w:szCs w:val="20"/>
              </w:rPr>
              <w:fldChar w:fldCharType="begin">
                <w:ffData>
                  <w:name w:val="T_0033"/>
                  <w:enabled/>
                  <w:calcOnExit w:val="0"/>
                  <w:textInput/>
                </w:ffData>
              </w:fldChar>
            </w:r>
            <w:bookmarkStart w:id="37" w:name="T_00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
          </w:p>
        </w:tc>
        <w:tc>
          <w:tcPr>
            <w:tcW w:w="916" w:type="pct"/>
            <w:vAlign w:val="center"/>
          </w:tcPr>
          <w:p w14:paraId="7033391B" w14:textId="6F0618FF" w:rsidR="00F879DB" w:rsidRPr="00D52084" w:rsidRDefault="00BB64D3" w:rsidP="00BA4B3C">
            <w:pPr>
              <w:rPr>
                <w:rFonts w:cs="Calibri"/>
                <w:sz w:val="20"/>
                <w:szCs w:val="20"/>
              </w:rPr>
            </w:pPr>
            <w:r>
              <w:rPr>
                <w:rFonts w:cs="Calibri"/>
                <w:sz w:val="20"/>
                <w:szCs w:val="20"/>
              </w:rPr>
              <w:fldChar w:fldCharType="begin">
                <w:ffData>
                  <w:name w:val="T_0034"/>
                  <w:enabled/>
                  <w:calcOnExit w:val="0"/>
                  <w:textInput/>
                </w:ffData>
              </w:fldChar>
            </w:r>
            <w:bookmarkStart w:id="38" w:name="T_00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
          </w:p>
        </w:tc>
        <w:tc>
          <w:tcPr>
            <w:tcW w:w="574" w:type="pct"/>
            <w:tcMar>
              <w:top w:w="115" w:type="dxa"/>
              <w:left w:w="115" w:type="dxa"/>
              <w:bottom w:w="115" w:type="dxa"/>
              <w:right w:w="115" w:type="dxa"/>
            </w:tcMar>
            <w:vAlign w:val="center"/>
          </w:tcPr>
          <w:p w14:paraId="7822AC1A" w14:textId="5B7B2A81" w:rsidR="00F879DB" w:rsidRPr="00D52084" w:rsidRDefault="00BB64D3" w:rsidP="00D52084">
            <w:pPr>
              <w:jc w:val="right"/>
              <w:rPr>
                <w:rFonts w:cs="Calibri"/>
                <w:sz w:val="20"/>
                <w:szCs w:val="20"/>
              </w:rPr>
            </w:pPr>
            <w:r>
              <w:rPr>
                <w:rFonts w:cs="Calibri"/>
                <w:sz w:val="20"/>
                <w:szCs w:val="20"/>
              </w:rPr>
              <w:fldChar w:fldCharType="begin">
                <w:ffData>
                  <w:name w:val="N_0035"/>
                  <w:enabled/>
                  <w:calcOnExit w:val="0"/>
                  <w:textInput>
                    <w:type w:val="number"/>
                    <w:format w:val="0.0"/>
                  </w:textInput>
                </w:ffData>
              </w:fldChar>
            </w:r>
            <w:bookmarkStart w:id="39" w:name="N_00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
          </w:p>
        </w:tc>
      </w:tr>
      <w:tr w:rsidR="00F879DB" w:rsidRPr="00654782" w14:paraId="36EE4E13" w14:textId="77777777" w:rsidTr="00D52084">
        <w:tc>
          <w:tcPr>
            <w:tcW w:w="243" w:type="pct"/>
            <w:tcMar>
              <w:top w:w="115" w:type="dxa"/>
              <w:left w:w="115" w:type="dxa"/>
              <w:bottom w:w="115" w:type="dxa"/>
              <w:right w:w="115" w:type="dxa"/>
            </w:tcMar>
            <w:vAlign w:val="center"/>
          </w:tcPr>
          <w:p w14:paraId="331CE7CF" w14:textId="77777777" w:rsidR="00F879DB" w:rsidRPr="00654782" w:rsidRDefault="00F879DB" w:rsidP="00BA4B3C">
            <w:pPr>
              <w:rPr>
                <w:rFonts w:cs="Calibri"/>
                <w:b/>
                <w:szCs w:val="22"/>
              </w:rPr>
            </w:pPr>
            <w:r w:rsidRPr="00654782">
              <w:rPr>
                <w:rFonts w:cs="Calibri"/>
                <w:b/>
                <w:szCs w:val="22"/>
              </w:rPr>
              <w:t>3</w:t>
            </w:r>
          </w:p>
        </w:tc>
        <w:tc>
          <w:tcPr>
            <w:tcW w:w="1110" w:type="pct"/>
            <w:tcMar>
              <w:top w:w="115" w:type="dxa"/>
              <w:left w:w="115" w:type="dxa"/>
              <w:bottom w:w="115" w:type="dxa"/>
              <w:right w:w="115" w:type="dxa"/>
            </w:tcMar>
            <w:vAlign w:val="center"/>
          </w:tcPr>
          <w:p w14:paraId="76F5CFF4" w14:textId="56561654" w:rsidR="00F879DB" w:rsidRPr="00D52084" w:rsidRDefault="00BB64D3" w:rsidP="00BA4B3C">
            <w:pPr>
              <w:rPr>
                <w:rFonts w:cs="Calibri"/>
                <w:sz w:val="20"/>
                <w:szCs w:val="20"/>
              </w:rPr>
            </w:pPr>
            <w:r>
              <w:rPr>
                <w:rFonts w:cs="Calibri"/>
                <w:sz w:val="20"/>
                <w:szCs w:val="20"/>
              </w:rPr>
              <w:fldChar w:fldCharType="begin">
                <w:ffData>
                  <w:name w:val="T_0036"/>
                  <w:enabled/>
                  <w:calcOnExit w:val="0"/>
                  <w:textInput/>
                </w:ffData>
              </w:fldChar>
            </w:r>
            <w:bookmarkStart w:id="40" w:name="T_00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
          </w:p>
        </w:tc>
        <w:tc>
          <w:tcPr>
            <w:tcW w:w="989" w:type="pct"/>
            <w:vAlign w:val="center"/>
          </w:tcPr>
          <w:p w14:paraId="4F37C916" w14:textId="1ABB4603" w:rsidR="00F879DB" w:rsidRPr="00D52084" w:rsidRDefault="00BB64D3" w:rsidP="00BA4B3C">
            <w:pPr>
              <w:rPr>
                <w:rFonts w:cs="Calibri"/>
                <w:sz w:val="20"/>
                <w:szCs w:val="20"/>
              </w:rPr>
            </w:pPr>
            <w:r>
              <w:rPr>
                <w:rFonts w:cs="Calibri"/>
                <w:sz w:val="20"/>
                <w:szCs w:val="20"/>
              </w:rPr>
              <w:fldChar w:fldCharType="begin">
                <w:ffData>
                  <w:name w:val="T_0037"/>
                  <w:enabled/>
                  <w:calcOnExit w:val="0"/>
                  <w:textInput/>
                </w:ffData>
              </w:fldChar>
            </w:r>
            <w:bookmarkStart w:id="41" w:name="T_00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
          </w:p>
        </w:tc>
        <w:tc>
          <w:tcPr>
            <w:tcW w:w="1168" w:type="pct"/>
            <w:vAlign w:val="center"/>
          </w:tcPr>
          <w:p w14:paraId="2A2A3E2A" w14:textId="67161D1D" w:rsidR="00F879DB" w:rsidRPr="00D52084" w:rsidRDefault="00BB64D3" w:rsidP="00BA4B3C">
            <w:pPr>
              <w:rPr>
                <w:rFonts w:cs="Calibri"/>
                <w:sz w:val="20"/>
                <w:szCs w:val="20"/>
              </w:rPr>
            </w:pPr>
            <w:r>
              <w:rPr>
                <w:rFonts w:cs="Calibri"/>
                <w:sz w:val="20"/>
                <w:szCs w:val="20"/>
              </w:rPr>
              <w:fldChar w:fldCharType="begin">
                <w:ffData>
                  <w:name w:val="T_0038"/>
                  <w:enabled/>
                  <w:calcOnExit w:val="0"/>
                  <w:textInput/>
                </w:ffData>
              </w:fldChar>
            </w:r>
            <w:bookmarkStart w:id="42" w:name="T_00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
          </w:p>
        </w:tc>
        <w:tc>
          <w:tcPr>
            <w:tcW w:w="916" w:type="pct"/>
            <w:vAlign w:val="center"/>
          </w:tcPr>
          <w:p w14:paraId="319F9DB0" w14:textId="2DB8FB23" w:rsidR="00F879DB" w:rsidRPr="00D52084" w:rsidRDefault="00BB64D3" w:rsidP="00BA4B3C">
            <w:pPr>
              <w:rPr>
                <w:rFonts w:cs="Calibri"/>
                <w:sz w:val="20"/>
                <w:szCs w:val="20"/>
              </w:rPr>
            </w:pPr>
            <w:r>
              <w:rPr>
                <w:rFonts w:cs="Calibri"/>
                <w:sz w:val="20"/>
                <w:szCs w:val="20"/>
              </w:rPr>
              <w:fldChar w:fldCharType="begin">
                <w:ffData>
                  <w:name w:val="T_0039"/>
                  <w:enabled/>
                  <w:calcOnExit w:val="0"/>
                  <w:textInput/>
                </w:ffData>
              </w:fldChar>
            </w:r>
            <w:bookmarkStart w:id="43" w:name="T_00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
          </w:p>
        </w:tc>
        <w:tc>
          <w:tcPr>
            <w:tcW w:w="574" w:type="pct"/>
            <w:tcMar>
              <w:top w:w="115" w:type="dxa"/>
              <w:left w:w="115" w:type="dxa"/>
              <w:bottom w:w="115" w:type="dxa"/>
              <w:right w:w="115" w:type="dxa"/>
            </w:tcMar>
            <w:vAlign w:val="center"/>
          </w:tcPr>
          <w:p w14:paraId="537126E7" w14:textId="62D1E92C" w:rsidR="00F879DB" w:rsidRPr="00D52084" w:rsidRDefault="00BB64D3" w:rsidP="00D52084">
            <w:pPr>
              <w:jc w:val="right"/>
              <w:rPr>
                <w:rFonts w:cs="Calibri"/>
                <w:sz w:val="20"/>
                <w:szCs w:val="20"/>
              </w:rPr>
            </w:pPr>
            <w:r>
              <w:rPr>
                <w:rFonts w:cs="Calibri"/>
                <w:sz w:val="20"/>
                <w:szCs w:val="20"/>
              </w:rPr>
              <w:fldChar w:fldCharType="begin">
                <w:ffData>
                  <w:name w:val="N_0040"/>
                  <w:enabled/>
                  <w:calcOnExit w:val="0"/>
                  <w:textInput>
                    <w:type w:val="number"/>
                    <w:format w:val="0.0"/>
                  </w:textInput>
                </w:ffData>
              </w:fldChar>
            </w:r>
            <w:bookmarkStart w:id="44" w:name="N_00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
          </w:p>
        </w:tc>
      </w:tr>
      <w:tr w:rsidR="00F879DB" w:rsidRPr="00654782" w14:paraId="61D19EA7" w14:textId="77777777" w:rsidTr="00D52084">
        <w:tc>
          <w:tcPr>
            <w:tcW w:w="243" w:type="pct"/>
            <w:tcMar>
              <w:top w:w="115" w:type="dxa"/>
              <w:left w:w="115" w:type="dxa"/>
              <w:bottom w:w="115" w:type="dxa"/>
              <w:right w:w="115" w:type="dxa"/>
            </w:tcMar>
            <w:vAlign w:val="center"/>
          </w:tcPr>
          <w:p w14:paraId="6F3606CA" w14:textId="77777777" w:rsidR="00F879DB" w:rsidRPr="00654782" w:rsidRDefault="00F879DB" w:rsidP="00BA4B3C">
            <w:pPr>
              <w:rPr>
                <w:rFonts w:cs="Calibri"/>
                <w:b/>
                <w:szCs w:val="22"/>
              </w:rPr>
            </w:pPr>
            <w:r w:rsidRPr="00654782">
              <w:rPr>
                <w:rFonts w:cs="Calibri"/>
                <w:b/>
                <w:szCs w:val="22"/>
              </w:rPr>
              <w:t>4</w:t>
            </w:r>
          </w:p>
        </w:tc>
        <w:tc>
          <w:tcPr>
            <w:tcW w:w="1110" w:type="pct"/>
            <w:tcMar>
              <w:top w:w="115" w:type="dxa"/>
              <w:left w:w="115" w:type="dxa"/>
              <w:bottom w:w="115" w:type="dxa"/>
              <w:right w:w="115" w:type="dxa"/>
            </w:tcMar>
            <w:vAlign w:val="center"/>
          </w:tcPr>
          <w:p w14:paraId="06AF7610" w14:textId="2180F56B" w:rsidR="00F879DB" w:rsidRPr="00D52084" w:rsidRDefault="00BB64D3" w:rsidP="00BA4B3C">
            <w:pPr>
              <w:rPr>
                <w:rFonts w:cs="Calibri"/>
                <w:sz w:val="20"/>
                <w:szCs w:val="20"/>
              </w:rPr>
            </w:pPr>
            <w:r>
              <w:rPr>
                <w:rFonts w:cs="Calibri"/>
                <w:sz w:val="20"/>
                <w:szCs w:val="20"/>
              </w:rPr>
              <w:fldChar w:fldCharType="begin">
                <w:ffData>
                  <w:name w:val="T_0041"/>
                  <w:enabled/>
                  <w:calcOnExit w:val="0"/>
                  <w:textInput/>
                </w:ffData>
              </w:fldChar>
            </w:r>
            <w:bookmarkStart w:id="45" w:name="T_00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
          </w:p>
        </w:tc>
        <w:tc>
          <w:tcPr>
            <w:tcW w:w="989" w:type="pct"/>
            <w:vAlign w:val="center"/>
          </w:tcPr>
          <w:p w14:paraId="1450EEE6" w14:textId="11F2B9EA" w:rsidR="00F879DB" w:rsidRPr="00D52084" w:rsidRDefault="00BB64D3" w:rsidP="00BA4B3C">
            <w:pPr>
              <w:rPr>
                <w:rFonts w:cs="Calibri"/>
                <w:sz w:val="20"/>
                <w:szCs w:val="20"/>
              </w:rPr>
            </w:pPr>
            <w:r>
              <w:rPr>
                <w:rFonts w:cs="Calibri"/>
                <w:sz w:val="20"/>
                <w:szCs w:val="20"/>
              </w:rPr>
              <w:fldChar w:fldCharType="begin">
                <w:ffData>
                  <w:name w:val="T_0042"/>
                  <w:enabled/>
                  <w:calcOnExit w:val="0"/>
                  <w:textInput/>
                </w:ffData>
              </w:fldChar>
            </w:r>
            <w:bookmarkStart w:id="46" w:name="T_00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6"/>
          </w:p>
        </w:tc>
        <w:tc>
          <w:tcPr>
            <w:tcW w:w="1168" w:type="pct"/>
            <w:vAlign w:val="center"/>
          </w:tcPr>
          <w:p w14:paraId="7FE9B209" w14:textId="1D706C47" w:rsidR="00F879DB" w:rsidRPr="00D52084" w:rsidRDefault="00BB64D3" w:rsidP="00BA4B3C">
            <w:pPr>
              <w:rPr>
                <w:rFonts w:cs="Calibri"/>
                <w:sz w:val="20"/>
                <w:szCs w:val="20"/>
              </w:rPr>
            </w:pPr>
            <w:r>
              <w:rPr>
                <w:rFonts w:cs="Calibri"/>
                <w:sz w:val="20"/>
                <w:szCs w:val="20"/>
              </w:rPr>
              <w:fldChar w:fldCharType="begin">
                <w:ffData>
                  <w:name w:val="T_0043"/>
                  <w:enabled/>
                  <w:calcOnExit w:val="0"/>
                  <w:textInput/>
                </w:ffData>
              </w:fldChar>
            </w:r>
            <w:bookmarkStart w:id="47" w:name="T_00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
          </w:p>
        </w:tc>
        <w:tc>
          <w:tcPr>
            <w:tcW w:w="916" w:type="pct"/>
            <w:vAlign w:val="center"/>
          </w:tcPr>
          <w:p w14:paraId="43600439" w14:textId="7BF801FC" w:rsidR="00F879DB" w:rsidRPr="00D52084" w:rsidRDefault="00BB64D3" w:rsidP="00BA4B3C">
            <w:pPr>
              <w:rPr>
                <w:rFonts w:cs="Calibri"/>
                <w:sz w:val="20"/>
                <w:szCs w:val="20"/>
              </w:rPr>
            </w:pPr>
            <w:r>
              <w:rPr>
                <w:rFonts w:cs="Calibri"/>
                <w:sz w:val="20"/>
                <w:szCs w:val="20"/>
              </w:rPr>
              <w:fldChar w:fldCharType="begin">
                <w:ffData>
                  <w:name w:val="T_0044"/>
                  <w:enabled/>
                  <w:calcOnExit w:val="0"/>
                  <w:textInput/>
                </w:ffData>
              </w:fldChar>
            </w:r>
            <w:bookmarkStart w:id="48" w:name="T_00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
          </w:p>
        </w:tc>
        <w:tc>
          <w:tcPr>
            <w:tcW w:w="574" w:type="pct"/>
            <w:tcMar>
              <w:top w:w="115" w:type="dxa"/>
              <w:left w:w="115" w:type="dxa"/>
              <w:bottom w:w="115" w:type="dxa"/>
              <w:right w:w="115" w:type="dxa"/>
            </w:tcMar>
            <w:vAlign w:val="center"/>
          </w:tcPr>
          <w:p w14:paraId="558EC969" w14:textId="4BB56CEF" w:rsidR="00F879DB" w:rsidRPr="00D52084" w:rsidRDefault="00BB64D3" w:rsidP="00D52084">
            <w:pPr>
              <w:jc w:val="right"/>
              <w:rPr>
                <w:rFonts w:cs="Calibri"/>
                <w:sz w:val="20"/>
                <w:szCs w:val="20"/>
              </w:rPr>
            </w:pPr>
            <w:r>
              <w:rPr>
                <w:rFonts w:cs="Calibri"/>
                <w:sz w:val="20"/>
                <w:szCs w:val="20"/>
              </w:rPr>
              <w:fldChar w:fldCharType="begin">
                <w:ffData>
                  <w:name w:val="N_0045"/>
                  <w:enabled/>
                  <w:calcOnExit w:val="0"/>
                  <w:textInput>
                    <w:type w:val="number"/>
                    <w:format w:val="0.0"/>
                  </w:textInput>
                </w:ffData>
              </w:fldChar>
            </w:r>
            <w:bookmarkStart w:id="49" w:name="N_00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
          </w:p>
        </w:tc>
      </w:tr>
      <w:tr w:rsidR="00F879DB" w:rsidRPr="00654782" w14:paraId="46F5C14F" w14:textId="77777777" w:rsidTr="00D52084">
        <w:tc>
          <w:tcPr>
            <w:tcW w:w="243" w:type="pct"/>
            <w:tcMar>
              <w:top w:w="115" w:type="dxa"/>
              <w:left w:w="115" w:type="dxa"/>
              <w:bottom w:w="115" w:type="dxa"/>
              <w:right w:w="115" w:type="dxa"/>
            </w:tcMar>
            <w:vAlign w:val="center"/>
          </w:tcPr>
          <w:p w14:paraId="41C060E2" w14:textId="77777777" w:rsidR="00F879DB" w:rsidRPr="00654782" w:rsidRDefault="00F879DB" w:rsidP="00BA4B3C">
            <w:pPr>
              <w:rPr>
                <w:rFonts w:cs="Calibri"/>
                <w:b/>
                <w:szCs w:val="22"/>
              </w:rPr>
            </w:pPr>
            <w:r w:rsidRPr="00654782">
              <w:rPr>
                <w:rFonts w:cs="Calibri"/>
                <w:b/>
                <w:szCs w:val="22"/>
              </w:rPr>
              <w:t>5</w:t>
            </w:r>
          </w:p>
        </w:tc>
        <w:tc>
          <w:tcPr>
            <w:tcW w:w="1110" w:type="pct"/>
            <w:tcMar>
              <w:top w:w="115" w:type="dxa"/>
              <w:left w:w="115" w:type="dxa"/>
              <w:bottom w:w="115" w:type="dxa"/>
              <w:right w:w="115" w:type="dxa"/>
            </w:tcMar>
            <w:vAlign w:val="center"/>
          </w:tcPr>
          <w:p w14:paraId="0C518D61" w14:textId="660B457F" w:rsidR="00F879DB" w:rsidRPr="00D52084" w:rsidRDefault="00BB64D3" w:rsidP="00BA4B3C">
            <w:pPr>
              <w:rPr>
                <w:rFonts w:cs="Calibri"/>
                <w:sz w:val="20"/>
                <w:szCs w:val="20"/>
              </w:rPr>
            </w:pPr>
            <w:r>
              <w:rPr>
                <w:rFonts w:cs="Calibri"/>
                <w:sz w:val="20"/>
                <w:szCs w:val="20"/>
              </w:rPr>
              <w:fldChar w:fldCharType="begin">
                <w:ffData>
                  <w:name w:val="T_0046"/>
                  <w:enabled/>
                  <w:calcOnExit w:val="0"/>
                  <w:textInput/>
                </w:ffData>
              </w:fldChar>
            </w:r>
            <w:bookmarkStart w:id="50" w:name="T_00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
          </w:p>
        </w:tc>
        <w:tc>
          <w:tcPr>
            <w:tcW w:w="989" w:type="pct"/>
            <w:vAlign w:val="center"/>
          </w:tcPr>
          <w:p w14:paraId="2FA97C75" w14:textId="60BCE638" w:rsidR="00F879DB" w:rsidRPr="00D52084" w:rsidRDefault="00BB64D3" w:rsidP="00BA4B3C">
            <w:pPr>
              <w:rPr>
                <w:rFonts w:cs="Calibri"/>
                <w:sz w:val="20"/>
                <w:szCs w:val="20"/>
              </w:rPr>
            </w:pPr>
            <w:r>
              <w:rPr>
                <w:rFonts w:cs="Calibri"/>
                <w:sz w:val="20"/>
                <w:szCs w:val="20"/>
              </w:rPr>
              <w:fldChar w:fldCharType="begin">
                <w:ffData>
                  <w:name w:val="T_0047"/>
                  <w:enabled/>
                  <w:calcOnExit w:val="0"/>
                  <w:textInput/>
                </w:ffData>
              </w:fldChar>
            </w:r>
            <w:bookmarkStart w:id="51" w:name="T_00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
          </w:p>
        </w:tc>
        <w:tc>
          <w:tcPr>
            <w:tcW w:w="1168" w:type="pct"/>
            <w:vAlign w:val="center"/>
          </w:tcPr>
          <w:p w14:paraId="14187384" w14:textId="035679F8" w:rsidR="00F879DB" w:rsidRPr="00D52084" w:rsidRDefault="00BB64D3" w:rsidP="00BA4B3C">
            <w:pPr>
              <w:rPr>
                <w:rFonts w:cs="Calibri"/>
                <w:sz w:val="20"/>
                <w:szCs w:val="20"/>
              </w:rPr>
            </w:pPr>
            <w:r>
              <w:rPr>
                <w:rFonts w:cs="Calibri"/>
                <w:sz w:val="20"/>
                <w:szCs w:val="20"/>
              </w:rPr>
              <w:fldChar w:fldCharType="begin">
                <w:ffData>
                  <w:name w:val="T_0048"/>
                  <w:enabled/>
                  <w:calcOnExit w:val="0"/>
                  <w:textInput/>
                </w:ffData>
              </w:fldChar>
            </w:r>
            <w:bookmarkStart w:id="52" w:name="T_00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
          </w:p>
        </w:tc>
        <w:tc>
          <w:tcPr>
            <w:tcW w:w="916" w:type="pct"/>
            <w:vAlign w:val="center"/>
          </w:tcPr>
          <w:p w14:paraId="09144EB9" w14:textId="7BEC2F89" w:rsidR="00F879DB" w:rsidRPr="00D52084" w:rsidRDefault="00BB64D3" w:rsidP="00BA4B3C">
            <w:pPr>
              <w:rPr>
                <w:rFonts w:cs="Calibri"/>
                <w:sz w:val="20"/>
                <w:szCs w:val="20"/>
              </w:rPr>
            </w:pPr>
            <w:r>
              <w:rPr>
                <w:rFonts w:cs="Calibri"/>
                <w:sz w:val="20"/>
                <w:szCs w:val="20"/>
              </w:rPr>
              <w:fldChar w:fldCharType="begin">
                <w:ffData>
                  <w:name w:val="T_0049"/>
                  <w:enabled/>
                  <w:calcOnExit w:val="0"/>
                  <w:textInput/>
                </w:ffData>
              </w:fldChar>
            </w:r>
            <w:bookmarkStart w:id="53" w:name="T_00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
          </w:p>
        </w:tc>
        <w:tc>
          <w:tcPr>
            <w:tcW w:w="574" w:type="pct"/>
            <w:tcMar>
              <w:top w:w="115" w:type="dxa"/>
              <w:left w:w="115" w:type="dxa"/>
              <w:bottom w:w="115" w:type="dxa"/>
              <w:right w:w="115" w:type="dxa"/>
            </w:tcMar>
            <w:vAlign w:val="center"/>
          </w:tcPr>
          <w:p w14:paraId="6B1CB26C" w14:textId="779F343C" w:rsidR="00F879DB" w:rsidRPr="00D52084" w:rsidRDefault="00BB64D3" w:rsidP="00D52084">
            <w:pPr>
              <w:jc w:val="right"/>
              <w:rPr>
                <w:rFonts w:cs="Calibri"/>
                <w:sz w:val="20"/>
                <w:szCs w:val="20"/>
              </w:rPr>
            </w:pPr>
            <w:r>
              <w:rPr>
                <w:rFonts w:cs="Calibri"/>
                <w:sz w:val="20"/>
                <w:szCs w:val="20"/>
              </w:rPr>
              <w:fldChar w:fldCharType="begin">
                <w:ffData>
                  <w:name w:val="N_0050"/>
                  <w:enabled/>
                  <w:calcOnExit w:val="0"/>
                  <w:textInput>
                    <w:type w:val="number"/>
                    <w:format w:val="0.0"/>
                  </w:textInput>
                </w:ffData>
              </w:fldChar>
            </w:r>
            <w:bookmarkStart w:id="54" w:name="N_00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
          </w:p>
        </w:tc>
      </w:tr>
      <w:tr w:rsidR="00E4559D" w:rsidRPr="00654782" w14:paraId="4391D282" w14:textId="77777777" w:rsidTr="00D52084">
        <w:tc>
          <w:tcPr>
            <w:tcW w:w="243" w:type="pct"/>
            <w:tcMar>
              <w:top w:w="115" w:type="dxa"/>
              <w:left w:w="115" w:type="dxa"/>
              <w:bottom w:w="115" w:type="dxa"/>
              <w:right w:w="115" w:type="dxa"/>
            </w:tcMar>
            <w:vAlign w:val="center"/>
          </w:tcPr>
          <w:p w14:paraId="5D05D913" w14:textId="77777777" w:rsidR="00E4559D" w:rsidRPr="00654782" w:rsidRDefault="00E4559D" w:rsidP="00E4559D">
            <w:pPr>
              <w:rPr>
                <w:rFonts w:cs="Calibri"/>
                <w:b/>
                <w:szCs w:val="22"/>
              </w:rPr>
            </w:pPr>
            <w:r>
              <w:rPr>
                <w:rFonts w:cs="Calibri"/>
                <w:b/>
                <w:szCs w:val="22"/>
              </w:rPr>
              <w:t>6</w:t>
            </w:r>
          </w:p>
        </w:tc>
        <w:tc>
          <w:tcPr>
            <w:tcW w:w="1110" w:type="pct"/>
            <w:tcMar>
              <w:top w:w="115" w:type="dxa"/>
              <w:left w:w="115" w:type="dxa"/>
              <w:bottom w:w="115" w:type="dxa"/>
              <w:right w:w="115" w:type="dxa"/>
            </w:tcMar>
            <w:vAlign w:val="center"/>
          </w:tcPr>
          <w:p w14:paraId="4465A4E3" w14:textId="6BEB93DE" w:rsidR="00E4559D" w:rsidRPr="00D52084" w:rsidRDefault="00BB64D3" w:rsidP="00E4559D">
            <w:pPr>
              <w:rPr>
                <w:rFonts w:cs="Calibri"/>
                <w:sz w:val="20"/>
                <w:szCs w:val="20"/>
              </w:rPr>
            </w:pPr>
            <w:r>
              <w:rPr>
                <w:rFonts w:cs="Calibri"/>
                <w:sz w:val="20"/>
                <w:szCs w:val="20"/>
              </w:rPr>
              <w:fldChar w:fldCharType="begin">
                <w:ffData>
                  <w:name w:val="T_0051"/>
                  <w:enabled/>
                  <w:calcOnExit w:val="0"/>
                  <w:textInput/>
                </w:ffData>
              </w:fldChar>
            </w:r>
            <w:bookmarkStart w:id="55" w:name="T_00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
          </w:p>
        </w:tc>
        <w:tc>
          <w:tcPr>
            <w:tcW w:w="989" w:type="pct"/>
            <w:vAlign w:val="center"/>
          </w:tcPr>
          <w:p w14:paraId="0A738364" w14:textId="21F9162A" w:rsidR="00E4559D" w:rsidRPr="00D52084" w:rsidRDefault="00BB64D3" w:rsidP="00E4559D">
            <w:pPr>
              <w:rPr>
                <w:rFonts w:cs="Calibri"/>
                <w:sz w:val="20"/>
                <w:szCs w:val="20"/>
              </w:rPr>
            </w:pPr>
            <w:r>
              <w:rPr>
                <w:rFonts w:cs="Calibri"/>
                <w:sz w:val="20"/>
                <w:szCs w:val="20"/>
              </w:rPr>
              <w:fldChar w:fldCharType="begin">
                <w:ffData>
                  <w:name w:val="T_0052"/>
                  <w:enabled/>
                  <w:calcOnExit w:val="0"/>
                  <w:textInput/>
                </w:ffData>
              </w:fldChar>
            </w:r>
            <w:bookmarkStart w:id="56" w:name="T_00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
          </w:p>
        </w:tc>
        <w:tc>
          <w:tcPr>
            <w:tcW w:w="1168" w:type="pct"/>
            <w:vAlign w:val="center"/>
          </w:tcPr>
          <w:p w14:paraId="0C844E86" w14:textId="715C81C0" w:rsidR="00E4559D" w:rsidRPr="00D52084" w:rsidRDefault="00BB64D3" w:rsidP="00E4559D">
            <w:pPr>
              <w:rPr>
                <w:rFonts w:cs="Calibri"/>
                <w:sz w:val="20"/>
                <w:szCs w:val="20"/>
              </w:rPr>
            </w:pPr>
            <w:r>
              <w:rPr>
                <w:rFonts w:cs="Calibri"/>
                <w:sz w:val="20"/>
                <w:szCs w:val="20"/>
              </w:rPr>
              <w:fldChar w:fldCharType="begin">
                <w:ffData>
                  <w:name w:val="T_0053"/>
                  <w:enabled/>
                  <w:calcOnExit w:val="0"/>
                  <w:textInput/>
                </w:ffData>
              </w:fldChar>
            </w:r>
            <w:bookmarkStart w:id="57" w:name="T_00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
          </w:p>
        </w:tc>
        <w:tc>
          <w:tcPr>
            <w:tcW w:w="916" w:type="pct"/>
            <w:vAlign w:val="center"/>
          </w:tcPr>
          <w:p w14:paraId="4AC53130" w14:textId="5568A792" w:rsidR="00E4559D" w:rsidRPr="00D52084" w:rsidRDefault="00BB64D3" w:rsidP="00E4559D">
            <w:pPr>
              <w:rPr>
                <w:rFonts w:cs="Calibri"/>
                <w:sz w:val="20"/>
                <w:szCs w:val="20"/>
              </w:rPr>
            </w:pPr>
            <w:r>
              <w:rPr>
                <w:rFonts w:cs="Calibri"/>
                <w:sz w:val="20"/>
                <w:szCs w:val="20"/>
              </w:rPr>
              <w:fldChar w:fldCharType="begin">
                <w:ffData>
                  <w:name w:val="T_0054"/>
                  <w:enabled/>
                  <w:calcOnExit w:val="0"/>
                  <w:textInput/>
                </w:ffData>
              </w:fldChar>
            </w:r>
            <w:bookmarkStart w:id="58" w:name="T_00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
          </w:p>
        </w:tc>
        <w:tc>
          <w:tcPr>
            <w:tcW w:w="574" w:type="pct"/>
            <w:tcMar>
              <w:top w:w="115" w:type="dxa"/>
              <w:left w:w="115" w:type="dxa"/>
              <w:bottom w:w="115" w:type="dxa"/>
              <w:right w:w="115" w:type="dxa"/>
            </w:tcMar>
            <w:vAlign w:val="center"/>
          </w:tcPr>
          <w:p w14:paraId="09FCD55C" w14:textId="0AFC8AF2" w:rsidR="00E4559D" w:rsidRPr="00D52084" w:rsidRDefault="00BB64D3" w:rsidP="00D52084">
            <w:pPr>
              <w:jc w:val="right"/>
              <w:rPr>
                <w:rFonts w:cs="Calibri"/>
                <w:sz w:val="20"/>
                <w:szCs w:val="20"/>
              </w:rPr>
            </w:pPr>
            <w:r>
              <w:rPr>
                <w:rFonts w:cs="Calibri"/>
                <w:sz w:val="20"/>
                <w:szCs w:val="20"/>
              </w:rPr>
              <w:fldChar w:fldCharType="begin">
                <w:ffData>
                  <w:name w:val="N_0055"/>
                  <w:enabled/>
                  <w:calcOnExit w:val="0"/>
                  <w:textInput>
                    <w:type w:val="number"/>
                    <w:format w:val="0.0"/>
                  </w:textInput>
                </w:ffData>
              </w:fldChar>
            </w:r>
            <w:bookmarkStart w:id="59" w:name="N_00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
          </w:p>
        </w:tc>
      </w:tr>
      <w:tr w:rsidR="00E4559D" w:rsidRPr="00654782" w14:paraId="2012AEF7" w14:textId="77777777" w:rsidTr="00D52084">
        <w:tc>
          <w:tcPr>
            <w:tcW w:w="243" w:type="pct"/>
            <w:tcMar>
              <w:top w:w="115" w:type="dxa"/>
              <w:left w:w="115" w:type="dxa"/>
              <w:bottom w:w="115" w:type="dxa"/>
              <w:right w:w="115" w:type="dxa"/>
            </w:tcMar>
            <w:vAlign w:val="center"/>
          </w:tcPr>
          <w:p w14:paraId="4C45A5E2" w14:textId="77777777" w:rsidR="00E4559D" w:rsidRPr="00654782" w:rsidRDefault="00E4559D" w:rsidP="00E4559D">
            <w:pPr>
              <w:rPr>
                <w:rFonts w:cs="Calibri"/>
                <w:b/>
                <w:szCs w:val="22"/>
              </w:rPr>
            </w:pPr>
            <w:r>
              <w:rPr>
                <w:rFonts w:cs="Calibri"/>
                <w:b/>
                <w:szCs w:val="22"/>
              </w:rPr>
              <w:t>7</w:t>
            </w:r>
          </w:p>
        </w:tc>
        <w:tc>
          <w:tcPr>
            <w:tcW w:w="1110" w:type="pct"/>
            <w:tcMar>
              <w:top w:w="115" w:type="dxa"/>
              <w:left w:w="115" w:type="dxa"/>
              <w:bottom w:w="115" w:type="dxa"/>
              <w:right w:w="115" w:type="dxa"/>
            </w:tcMar>
            <w:vAlign w:val="center"/>
          </w:tcPr>
          <w:p w14:paraId="26F9B515" w14:textId="4C50B69D" w:rsidR="00E4559D" w:rsidRPr="00D52084" w:rsidRDefault="00BB64D3" w:rsidP="00E4559D">
            <w:pPr>
              <w:rPr>
                <w:rFonts w:cs="Calibri"/>
                <w:sz w:val="20"/>
                <w:szCs w:val="20"/>
              </w:rPr>
            </w:pPr>
            <w:r>
              <w:rPr>
                <w:rFonts w:cs="Calibri"/>
                <w:sz w:val="20"/>
                <w:szCs w:val="20"/>
              </w:rPr>
              <w:fldChar w:fldCharType="begin">
                <w:ffData>
                  <w:name w:val="T_0056"/>
                  <w:enabled/>
                  <w:calcOnExit w:val="0"/>
                  <w:textInput/>
                </w:ffData>
              </w:fldChar>
            </w:r>
            <w:bookmarkStart w:id="60" w:name="T_00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
          </w:p>
        </w:tc>
        <w:tc>
          <w:tcPr>
            <w:tcW w:w="989" w:type="pct"/>
            <w:vAlign w:val="center"/>
          </w:tcPr>
          <w:p w14:paraId="54A4A245" w14:textId="14AB6666" w:rsidR="00E4559D" w:rsidRPr="00D52084" w:rsidRDefault="00BB64D3" w:rsidP="00E4559D">
            <w:pPr>
              <w:rPr>
                <w:rFonts w:cs="Calibri"/>
                <w:sz w:val="20"/>
                <w:szCs w:val="20"/>
              </w:rPr>
            </w:pPr>
            <w:r>
              <w:rPr>
                <w:rFonts w:cs="Calibri"/>
                <w:sz w:val="20"/>
                <w:szCs w:val="20"/>
              </w:rPr>
              <w:fldChar w:fldCharType="begin">
                <w:ffData>
                  <w:name w:val="T_0057"/>
                  <w:enabled/>
                  <w:calcOnExit w:val="0"/>
                  <w:textInput/>
                </w:ffData>
              </w:fldChar>
            </w:r>
            <w:bookmarkStart w:id="61" w:name="T_00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
          </w:p>
        </w:tc>
        <w:tc>
          <w:tcPr>
            <w:tcW w:w="1168" w:type="pct"/>
            <w:vAlign w:val="center"/>
          </w:tcPr>
          <w:p w14:paraId="4AF22162" w14:textId="28FFB81A" w:rsidR="00E4559D" w:rsidRPr="00D52084" w:rsidRDefault="00BB64D3" w:rsidP="00E4559D">
            <w:pPr>
              <w:rPr>
                <w:rFonts w:cs="Calibri"/>
                <w:sz w:val="20"/>
                <w:szCs w:val="20"/>
              </w:rPr>
            </w:pPr>
            <w:r>
              <w:rPr>
                <w:rFonts w:cs="Calibri"/>
                <w:sz w:val="20"/>
                <w:szCs w:val="20"/>
              </w:rPr>
              <w:fldChar w:fldCharType="begin">
                <w:ffData>
                  <w:name w:val="T_0058"/>
                  <w:enabled/>
                  <w:calcOnExit w:val="0"/>
                  <w:textInput/>
                </w:ffData>
              </w:fldChar>
            </w:r>
            <w:bookmarkStart w:id="62" w:name="T_00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
          </w:p>
        </w:tc>
        <w:tc>
          <w:tcPr>
            <w:tcW w:w="916" w:type="pct"/>
            <w:vAlign w:val="center"/>
          </w:tcPr>
          <w:p w14:paraId="45F79128" w14:textId="5D112E72" w:rsidR="00E4559D" w:rsidRPr="00D52084" w:rsidRDefault="00BB64D3" w:rsidP="00E4559D">
            <w:pPr>
              <w:rPr>
                <w:rFonts w:cs="Calibri"/>
                <w:sz w:val="20"/>
                <w:szCs w:val="20"/>
              </w:rPr>
            </w:pPr>
            <w:r>
              <w:rPr>
                <w:rFonts w:cs="Calibri"/>
                <w:sz w:val="20"/>
                <w:szCs w:val="20"/>
              </w:rPr>
              <w:fldChar w:fldCharType="begin">
                <w:ffData>
                  <w:name w:val="T_0059"/>
                  <w:enabled/>
                  <w:calcOnExit w:val="0"/>
                  <w:textInput/>
                </w:ffData>
              </w:fldChar>
            </w:r>
            <w:bookmarkStart w:id="63" w:name="T_00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
          </w:p>
        </w:tc>
        <w:tc>
          <w:tcPr>
            <w:tcW w:w="574" w:type="pct"/>
            <w:tcMar>
              <w:top w:w="115" w:type="dxa"/>
              <w:left w:w="115" w:type="dxa"/>
              <w:bottom w:w="115" w:type="dxa"/>
              <w:right w:w="115" w:type="dxa"/>
            </w:tcMar>
            <w:vAlign w:val="center"/>
          </w:tcPr>
          <w:p w14:paraId="45887C3B" w14:textId="252706E7" w:rsidR="00E4559D" w:rsidRPr="00D52084" w:rsidRDefault="00BB64D3" w:rsidP="00D52084">
            <w:pPr>
              <w:jc w:val="right"/>
              <w:rPr>
                <w:rFonts w:cs="Calibri"/>
                <w:sz w:val="20"/>
                <w:szCs w:val="20"/>
              </w:rPr>
            </w:pPr>
            <w:r>
              <w:rPr>
                <w:rFonts w:cs="Calibri"/>
                <w:sz w:val="20"/>
                <w:szCs w:val="20"/>
              </w:rPr>
              <w:fldChar w:fldCharType="begin">
                <w:ffData>
                  <w:name w:val="N_0060"/>
                  <w:enabled/>
                  <w:calcOnExit w:val="0"/>
                  <w:textInput>
                    <w:type w:val="number"/>
                    <w:format w:val="0.0"/>
                  </w:textInput>
                </w:ffData>
              </w:fldChar>
            </w:r>
            <w:bookmarkStart w:id="64" w:name="N_00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
          </w:p>
        </w:tc>
      </w:tr>
      <w:tr w:rsidR="00E4559D" w:rsidRPr="00654782" w14:paraId="1C3049D6" w14:textId="77777777" w:rsidTr="00D52084">
        <w:tc>
          <w:tcPr>
            <w:tcW w:w="243" w:type="pct"/>
            <w:tcMar>
              <w:top w:w="115" w:type="dxa"/>
              <w:left w:w="115" w:type="dxa"/>
              <w:bottom w:w="115" w:type="dxa"/>
              <w:right w:w="115" w:type="dxa"/>
            </w:tcMar>
            <w:vAlign w:val="center"/>
          </w:tcPr>
          <w:p w14:paraId="07CEF0CE" w14:textId="77777777" w:rsidR="00E4559D" w:rsidRPr="00654782" w:rsidRDefault="00E4559D" w:rsidP="00E4559D">
            <w:pPr>
              <w:rPr>
                <w:rFonts w:cs="Calibri"/>
                <w:b/>
                <w:szCs w:val="22"/>
              </w:rPr>
            </w:pPr>
            <w:r>
              <w:rPr>
                <w:rFonts w:cs="Calibri"/>
                <w:b/>
                <w:szCs w:val="22"/>
              </w:rPr>
              <w:t>8</w:t>
            </w:r>
          </w:p>
        </w:tc>
        <w:tc>
          <w:tcPr>
            <w:tcW w:w="1110" w:type="pct"/>
            <w:tcMar>
              <w:top w:w="115" w:type="dxa"/>
              <w:left w:w="115" w:type="dxa"/>
              <w:bottom w:w="115" w:type="dxa"/>
              <w:right w:w="115" w:type="dxa"/>
            </w:tcMar>
            <w:vAlign w:val="center"/>
          </w:tcPr>
          <w:p w14:paraId="28F8D5B8" w14:textId="055B6F40" w:rsidR="00E4559D" w:rsidRPr="00D52084" w:rsidRDefault="00BB64D3" w:rsidP="00E4559D">
            <w:pPr>
              <w:rPr>
                <w:rFonts w:cs="Calibri"/>
                <w:sz w:val="20"/>
                <w:szCs w:val="20"/>
              </w:rPr>
            </w:pPr>
            <w:r>
              <w:rPr>
                <w:rFonts w:cs="Calibri"/>
                <w:sz w:val="20"/>
                <w:szCs w:val="20"/>
              </w:rPr>
              <w:fldChar w:fldCharType="begin">
                <w:ffData>
                  <w:name w:val="T_0061"/>
                  <w:enabled/>
                  <w:calcOnExit w:val="0"/>
                  <w:textInput/>
                </w:ffData>
              </w:fldChar>
            </w:r>
            <w:bookmarkStart w:id="65" w:name="T_00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
          </w:p>
        </w:tc>
        <w:tc>
          <w:tcPr>
            <w:tcW w:w="989" w:type="pct"/>
            <w:vAlign w:val="center"/>
          </w:tcPr>
          <w:p w14:paraId="6D2BC73D" w14:textId="0CE5BDF6" w:rsidR="00E4559D" w:rsidRPr="00D52084" w:rsidRDefault="00BB64D3" w:rsidP="00E4559D">
            <w:pPr>
              <w:rPr>
                <w:rFonts w:cs="Calibri"/>
                <w:sz w:val="20"/>
                <w:szCs w:val="20"/>
              </w:rPr>
            </w:pPr>
            <w:r>
              <w:rPr>
                <w:rFonts w:cs="Calibri"/>
                <w:sz w:val="20"/>
                <w:szCs w:val="20"/>
              </w:rPr>
              <w:fldChar w:fldCharType="begin">
                <w:ffData>
                  <w:name w:val="T_0062"/>
                  <w:enabled/>
                  <w:calcOnExit w:val="0"/>
                  <w:textInput/>
                </w:ffData>
              </w:fldChar>
            </w:r>
            <w:bookmarkStart w:id="66" w:name="T_00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
          </w:p>
        </w:tc>
        <w:tc>
          <w:tcPr>
            <w:tcW w:w="1168" w:type="pct"/>
            <w:vAlign w:val="center"/>
          </w:tcPr>
          <w:p w14:paraId="43874F5E" w14:textId="02A2306F" w:rsidR="00E4559D" w:rsidRPr="00D52084" w:rsidRDefault="00BB64D3" w:rsidP="00E4559D">
            <w:pPr>
              <w:rPr>
                <w:rFonts w:cs="Calibri"/>
                <w:sz w:val="20"/>
                <w:szCs w:val="20"/>
              </w:rPr>
            </w:pPr>
            <w:r>
              <w:rPr>
                <w:rFonts w:cs="Calibri"/>
                <w:sz w:val="20"/>
                <w:szCs w:val="20"/>
              </w:rPr>
              <w:fldChar w:fldCharType="begin">
                <w:ffData>
                  <w:name w:val="T_0063"/>
                  <w:enabled/>
                  <w:calcOnExit w:val="0"/>
                  <w:textInput/>
                </w:ffData>
              </w:fldChar>
            </w:r>
            <w:bookmarkStart w:id="67" w:name="T_00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
          </w:p>
        </w:tc>
        <w:tc>
          <w:tcPr>
            <w:tcW w:w="916" w:type="pct"/>
            <w:vAlign w:val="center"/>
          </w:tcPr>
          <w:p w14:paraId="38FCABAE" w14:textId="5FC36B0E" w:rsidR="00E4559D" w:rsidRPr="00D52084" w:rsidRDefault="00BB64D3" w:rsidP="00E4559D">
            <w:pPr>
              <w:rPr>
                <w:rFonts w:cs="Calibri"/>
                <w:sz w:val="20"/>
                <w:szCs w:val="20"/>
              </w:rPr>
            </w:pPr>
            <w:r>
              <w:rPr>
                <w:rFonts w:cs="Calibri"/>
                <w:sz w:val="20"/>
                <w:szCs w:val="20"/>
              </w:rPr>
              <w:fldChar w:fldCharType="begin">
                <w:ffData>
                  <w:name w:val="T_0064"/>
                  <w:enabled/>
                  <w:calcOnExit w:val="0"/>
                  <w:textInput/>
                </w:ffData>
              </w:fldChar>
            </w:r>
            <w:bookmarkStart w:id="68" w:name="T_00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
          </w:p>
        </w:tc>
        <w:tc>
          <w:tcPr>
            <w:tcW w:w="574" w:type="pct"/>
            <w:tcMar>
              <w:top w:w="115" w:type="dxa"/>
              <w:left w:w="115" w:type="dxa"/>
              <w:bottom w:w="115" w:type="dxa"/>
              <w:right w:w="115" w:type="dxa"/>
            </w:tcMar>
            <w:vAlign w:val="center"/>
          </w:tcPr>
          <w:p w14:paraId="50530694" w14:textId="1FB7BC68" w:rsidR="00E4559D" w:rsidRPr="00D52084" w:rsidRDefault="00BB64D3" w:rsidP="00D52084">
            <w:pPr>
              <w:jc w:val="right"/>
              <w:rPr>
                <w:rFonts w:cs="Calibri"/>
                <w:sz w:val="20"/>
                <w:szCs w:val="20"/>
              </w:rPr>
            </w:pPr>
            <w:r>
              <w:rPr>
                <w:rFonts w:cs="Calibri"/>
                <w:sz w:val="20"/>
                <w:szCs w:val="20"/>
              </w:rPr>
              <w:fldChar w:fldCharType="begin">
                <w:ffData>
                  <w:name w:val="N_0065"/>
                  <w:enabled/>
                  <w:calcOnExit w:val="0"/>
                  <w:textInput>
                    <w:type w:val="number"/>
                    <w:format w:val="0.0"/>
                  </w:textInput>
                </w:ffData>
              </w:fldChar>
            </w:r>
            <w:bookmarkStart w:id="69" w:name="N_00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
          </w:p>
        </w:tc>
      </w:tr>
      <w:tr w:rsidR="00E4559D" w:rsidRPr="00654782" w14:paraId="43BE3340" w14:textId="77777777" w:rsidTr="00D52084">
        <w:tc>
          <w:tcPr>
            <w:tcW w:w="243" w:type="pct"/>
            <w:tcMar>
              <w:top w:w="115" w:type="dxa"/>
              <w:left w:w="115" w:type="dxa"/>
              <w:bottom w:w="115" w:type="dxa"/>
              <w:right w:w="115" w:type="dxa"/>
            </w:tcMar>
            <w:vAlign w:val="center"/>
          </w:tcPr>
          <w:p w14:paraId="038D6A11" w14:textId="77777777" w:rsidR="00E4559D" w:rsidRPr="00654782" w:rsidRDefault="00E4559D" w:rsidP="00E4559D">
            <w:pPr>
              <w:rPr>
                <w:rFonts w:cs="Calibri"/>
                <w:b/>
                <w:szCs w:val="22"/>
              </w:rPr>
            </w:pPr>
            <w:r>
              <w:rPr>
                <w:rFonts w:cs="Calibri"/>
                <w:b/>
                <w:szCs w:val="22"/>
              </w:rPr>
              <w:t>9</w:t>
            </w:r>
          </w:p>
        </w:tc>
        <w:tc>
          <w:tcPr>
            <w:tcW w:w="1110" w:type="pct"/>
            <w:tcMar>
              <w:top w:w="115" w:type="dxa"/>
              <w:left w:w="115" w:type="dxa"/>
              <w:bottom w:w="115" w:type="dxa"/>
              <w:right w:w="115" w:type="dxa"/>
            </w:tcMar>
            <w:vAlign w:val="center"/>
          </w:tcPr>
          <w:p w14:paraId="632AC10D" w14:textId="22389C6B" w:rsidR="00E4559D" w:rsidRPr="00D52084" w:rsidRDefault="00BB64D3" w:rsidP="00E4559D">
            <w:pPr>
              <w:rPr>
                <w:rFonts w:cs="Calibri"/>
                <w:sz w:val="20"/>
                <w:szCs w:val="20"/>
              </w:rPr>
            </w:pPr>
            <w:r>
              <w:rPr>
                <w:rFonts w:cs="Calibri"/>
                <w:sz w:val="20"/>
                <w:szCs w:val="20"/>
              </w:rPr>
              <w:fldChar w:fldCharType="begin">
                <w:ffData>
                  <w:name w:val="T_0066"/>
                  <w:enabled/>
                  <w:calcOnExit w:val="0"/>
                  <w:textInput/>
                </w:ffData>
              </w:fldChar>
            </w:r>
            <w:bookmarkStart w:id="70" w:name="T_00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
          </w:p>
        </w:tc>
        <w:tc>
          <w:tcPr>
            <w:tcW w:w="989" w:type="pct"/>
            <w:vAlign w:val="center"/>
          </w:tcPr>
          <w:p w14:paraId="7A3CF65F" w14:textId="7DEA2BE4" w:rsidR="00E4559D" w:rsidRPr="00D52084" w:rsidRDefault="00BB64D3" w:rsidP="00E4559D">
            <w:pPr>
              <w:rPr>
                <w:rFonts w:cs="Calibri"/>
                <w:sz w:val="20"/>
                <w:szCs w:val="20"/>
              </w:rPr>
            </w:pPr>
            <w:r>
              <w:rPr>
                <w:rFonts w:cs="Calibri"/>
                <w:sz w:val="20"/>
                <w:szCs w:val="20"/>
              </w:rPr>
              <w:fldChar w:fldCharType="begin">
                <w:ffData>
                  <w:name w:val="T_0067"/>
                  <w:enabled/>
                  <w:calcOnExit w:val="0"/>
                  <w:textInput/>
                </w:ffData>
              </w:fldChar>
            </w:r>
            <w:bookmarkStart w:id="71" w:name="T_00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
          </w:p>
        </w:tc>
        <w:tc>
          <w:tcPr>
            <w:tcW w:w="1168" w:type="pct"/>
            <w:vAlign w:val="center"/>
          </w:tcPr>
          <w:p w14:paraId="0FC494DF" w14:textId="414F8838" w:rsidR="00E4559D" w:rsidRPr="00D52084" w:rsidRDefault="00BB64D3" w:rsidP="00E4559D">
            <w:pPr>
              <w:rPr>
                <w:rFonts w:cs="Calibri"/>
                <w:sz w:val="20"/>
                <w:szCs w:val="20"/>
              </w:rPr>
            </w:pPr>
            <w:r>
              <w:rPr>
                <w:rFonts w:cs="Calibri"/>
                <w:sz w:val="20"/>
                <w:szCs w:val="20"/>
              </w:rPr>
              <w:fldChar w:fldCharType="begin">
                <w:ffData>
                  <w:name w:val="T_0068"/>
                  <w:enabled/>
                  <w:calcOnExit w:val="0"/>
                  <w:textInput/>
                </w:ffData>
              </w:fldChar>
            </w:r>
            <w:bookmarkStart w:id="72" w:name="T_00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
          </w:p>
        </w:tc>
        <w:tc>
          <w:tcPr>
            <w:tcW w:w="916" w:type="pct"/>
            <w:vAlign w:val="center"/>
          </w:tcPr>
          <w:p w14:paraId="038FFA52" w14:textId="45D48AB8" w:rsidR="00E4559D" w:rsidRPr="00D52084" w:rsidRDefault="00BB64D3" w:rsidP="00E4559D">
            <w:pPr>
              <w:rPr>
                <w:rFonts w:cs="Calibri"/>
                <w:sz w:val="20"/>
                <w:szCs w:val="20"/>
              </w:rPr>
            </w:pPr>
            <w:r>
              <w:rPr>
                <w:rFonts w:cs="Calibri"/>
                <w:sz w:val="20"/>
                <w:szCs w:val="20"/>
              </w:rPr>
              <w:fldChar w:fldCharType="begin">
                <w:ffData>
                  <w:name w:val="T_0069"/>
                  <w:enabled/>
                  <w:calcOnExit w:val="0"/>
                  <w:textInput/>
                </w:ffData>
              </w:fldChar>
            </w:r>
            <w:bookmarkStart w:id="73" w:name="T_00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
          </w:p>
        </w:tc>
        <w:tc>
          <w:tcPr>
            <w:tcW w:w="574" w:type="pct"/>
            <w:tcMar>
              <w:top w:w="115" w:type="dxa"/>
              <w:left w:w="115" w:type="dxa"/>
              <w:bottom w:w="115" w:type="dxa"/>
              <w:right w:w="115" w:type="dxa"/>
            </w:tcMar>
            <w:vAlign w:val="center"/>
          </w:tcPr>
          <w:p w14:paraId="4582BDF5" w14:textId="4D16F5EC" w:rsidR="00E4559D" w:rsidRPr="00D52084" w:rsidRDefault="00BB64D3" w:rsidP="00D52084">
            <w:pPr>
              <w:jc w:val="right"/>
              <w:rPr>
                <w:rFonts w:cs="Calibri"/>
                <w:sz w:val="20"/>
                <w:szCs w:val="20"/>
              </w:rPr>
            </w:pPr>
            <w:r>
              <w:rPr>
                <w:rFonts w:cs="Calibri"/>
                <w:sz w:val="20"/>
                <w:szCs w:val="20"/>
              </w:rPr>
              <w:fldChar w:fldCharType="begin">
                <w:ffData>
                  <w:name w:val="N_0070"/>
                  <w:enabled/>
                  <w:calcOnExit w:val="0"/>
                  <w:textInput>
                    <w:type w:val="number"/>
                    <w:format w:val="0.0"/>
                  </w:textInput>
                </w:ffData>
              </w:fldChar>
            </w:r>
            <w:bookmarkStart w:id="74" w:name="N_00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
          </w:p>
        </w:tc>
      </w:tr>
      <w:tr w:rsidR="00E4559D" w:rsidRPr="00654782" w14:paraId="4B34B45B" w14:textId="77777777" w:rsidTr="00D52084">
        <w:tc>
          <w:tcPr>
            <w:tcW w:w="243" w:type="pct"/>
            <w:tcMar>
              <w:top w:w="115" w:type="dxa"/>
              <w:left w:w="115" w:type="dxa"/>
              <w:bottom w:w="115" w:type="dxa"/>
              <w:right w:w="115" w:type="dxa"/>
            </w:tcMar>
            <w:vAlign w:val="center"/>
          </w:tcPr>
          <w:p w14:paraId="72C0F085" w14:textId="77777777" w:rsidR="00E4559D" w:rsidRPr="00654782" w:rsidRDefault="00E4559D" w:rsidP="00E4559D">
            <w:pPr>
              <w:rPr>
                <w:rFonts w:cs="Calibri"/>
                <w:b/>
                <w:szCs w:val="22"/>
              </w:rPr>
            </w:pPr>
            <w:r>
              <w:rPr>
                <w:rFonts w:cs="Calibri"/>
                <w:b/>
                <w:szCs w:val="22"/>
              </w:rPr>
              <w:t>10</w:t>
            </w:r>
          </w:p>
        </w:tc>
        <w:tc>
          <w:tcPr>
            <w:tcW w:w="1110" w:type="pct"/>
            <w:tcMar>
              <w:top w:w="115" w:type="dxa"/>
              <w:left w:w="115" w:type="dxa"/>
              <w:bottom w:w="115" w:type="dxa"/>
              <w:right w:w="115" w:type="dxa"/>
            </w:tcMar>
            <w:vAlign w:val="center"/>
          </w:tcPr>
          <w:p w14:paraId="6ED80916" w14:textId="20A3CD3D" w:rsidR="00E4559D" w:rsidRPr="00D52084" w:rsidRDefault="00BB64D3" w:rsidP="00E4559D">
            <w:pPr>
              <w:rPr>
                <w:rFonts w:cs="Calibri"/>
                <w:sz w:val="20"/>
                <w:szCs w:val="20"/>
              </w:rPr>
            </w:pPr>
            <w:r>
              <w:rPr>
                <w:rFonts w:cs="Calibri"/>
                <w:sz w:val="20"/>
                <w:szCs w:val="20"/>
              </w:rPr>
              <w:fldChar w:fldCharType="begin">
                <w:ffData>
                  <w:name w:val="T_0071"/>
                  <w:enabled/>
                  <w:calcOnExit w:val="0"/>
                  <w:textInput/>
                </w:ffData>
              </w:fldChar>
            </w:r>
            <w:bookmarkStart w:id="75" w:name="T_00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
          </w:p>
        </w:tc>
        <w:tc>
          <w:tcPr>
            <w:tcW w:w="989" w:type="pct"/>
            <w:vAlign w:val="center"/>
          </w:tcPr>
          <w:p w14:paraId="70E18B0C" w14:textId="7B75AAA7" w:rsidR="00E4559D" w:rsidRPr="00D52084" w:rsidRDefault="00BB64D3" w:rsidP="00E4559D">
            <w:pPr>
              <w:rPr>
                <w:rFonts w:cs="Calibri"/>
                <w:sz w:val="20"/>
                <w:szCs w:val="20"/>
              </w:rPr>
            </w:pPr>
            <w:r>
              <w:rPr>
                <w:rFonts w:cs="Calibri"/>
                <w:sz w:val="20"/>
                <w:szCs w:val="20"/>
              </w:rPr>
              <w:fldChar w:fldCharType="begin">
                <w:ffData>
                  <w:name w:val="T_0072"/>
                  <w:enabled/>
                  <w:calcOnExit w:val="0"/>
                  <w:textInput/>
                </w:ffData>
              </w:fldChar>
            </w:r>
            <w:bookmarkStart w:id="76" w:name="T_00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
          </w:p>
        </w:tc>
        <w:tc>
          <w:tcPr>
            <w:tcW w:w="1168" w:type="pct"/>
            <w:vAlign w:val="center"/>
          </w:tcPr>
          <w:p w14:paraId="17A04785" w14:textId="21157E38" w:rsidR="00E4559D" w:rsidRPr="00D52084" w:rsidRDefault="00BB64D3" w:rsidP="00E4559D">
            <w:pPr>
              <w:rPr>
                <w:rFonts w:cs="Calibri"/>
                <w:sz w:val="20"/>
                <w:szCs w:val="20"/>
              </w:rPr>
            </w:pPr>
            <w:r>
              <w:rPr>
                <w:rFonts w:cs="Calibri"/>
                <w:sz w:val="20"/>
                <w:szCs w:val="20"/>
              </w:rPr>
              <w:fldChar w:fldCharType="begin">
                <w:ffData>
                  <w:name w:val="T_0073"/>
                  <w:enabled/>
                  <w:calcOnExit w:val="0"/>
                  <w:textInput/>
                </w:ffData>
              </w:fldChar>
            </w:r>
            <w:bookmarkStart w:id="77" w:name="T_00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
          </w:p>
        </w:tc>
        <w:tc>
          <w:tcPr>
            <w:tcW w:w="916" w:type="pct"/>
            <w:vAlign w:val="center"/>
          </w:tcPr>
          <w:p w14:paraId="7AE46C0A" w14:textId="7229F8E6" w:rsidR="00E4559D" w:rsidRPr="00D52084" w:rsidRDefault="00BB64D3" w:rsidP="00E4559D">
            <w:pPr>
              <w:rPr>
                <w:rFonts w:cs="Calibri"/>
                <w:sz w:val="20"/>
                <w:szCs w:val="20"/>
              </w:rPr>
            </w:pPr>
            <w:r>
              <w:rPr>
                <w:rFonts w:cs="Calibri"/>
                <w:sz w:val="20"/>
                <w:szCs w:val="20"/>
              </w:rPr>
              <w:fldChar w:fldCharType="begin">
                <w:ffData>
                  <w:name w:val="T_0074"/>
                  <w:enabled/>
                  <w:calcOnExit w:val="0"/>
                  <w:textInput/>
                </w:ffData>
              </w:fldChar>
            </w:r>
            <w:bookmarkStart w:id="78" w:name="T_00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
          </w:p>
        </w:tc>
        <w:tc>
          <w:tcPr>
            <w:tcW w:w="574" w:type="pct"/>
            <w:tcMar>
              <w:top w:w="115" w:type="dxa"/>
              <w:left w:w="115" w:type="dxa"/>
              <w:bottom w:w="115" w:type="dxa"/>
              <w:right w:w="115" w:type="dxa"/>
            </w:tcMar>
            <w:vAlign w:val="center"/>
          </w:tcPr>
          <w:p w14:paraId="2811BAB7" w14:textId="0EAD2078" w:rsidR="00E4559D" w:rsidRPr="00D52084" w:rsidRDefault="00BB64D3" w:rsidP="00D52084">
            <w:pPr>
              <w:jc w:val="right"/>
              <w:rPr>
                <w:rFonts w:cs="Calibri"/>
                <w:sz w:val="20"/>
                <w:szCs w:val="20"/>
              </w:rPr>
            </w:pPr>
            <w:r>
              <w:rPr>
                <w:rFonts w:cs="Calibri"/>
                <w:sz w:val="20"/>
                <w:szCs w:val="20"/>
              </w:rPr>
              <w:fldChar w:fldCharType="begin">
                <w:ffData>
                  <w:name w:val="N_0075"/>
                  <w:enabled/>
                  <w:calcOnExit w:val="0"/>
                  <w:textInput>
                    <w:type w:val="number"/>
                    <w:format w:val="0.0"/>
                  </w:textInput>
                </w:ffData>
              </w:fldChar>
            </w:r>
            <w:bookmarkStart w:id="79" w:name="N_00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
          </w:p>
        </w:tc>
      </w:tr>
    </w:tbl>
    <w:p w14:paraId="3FF7D18A"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212E63BE" w14:textId="77777777" w:rsidR="00795011" w:rsidRPr="00654782" w:rsidRDefault="00795011" w:rsidP="00424725">
      <w:pPr>
        <w:rPr>
          <w:rFonts w:cs="Calibri"/>
          <w:szCs w:val="22"/>
        </w:rPr>
      </w:pPr>
    </w:p>
    <w:p w14:paraId="0BB523E1" w14:textId="2630980D" w:rsidR="007E088F" w:rsidRPr="003A27BF" w:rsidRDefault="007E088F" w:rsidP="007E088F">
      <w:pPr>
        <w:rPr>
          <w:rFonts w:cs="Calibri"/>
          <w:szCs w:val="22"/>
        </w:rPr>
      </w:pPr>
      <w:r w:rsidRPr="00654782">
        <w:rPr>
          <w:rFonts w:cs="Calibri"/>
          <w:szCs w:val="22"/>
        </w:rPr>
        <w:t xml:space="preserve">Further information on this part of the questionnaire can be obtained </w:t>
      </w:r>
      <w:r w:rsidRPr="006356BF">
        <w:rPr>
          <w:rFonts w:cs="Calibri"/>
          <w:szCs w:val="22"/>
        </w:rPr>
        <w:t xml:space="preserve">from </w:t>
      </w:r>
      <w:r w:rsidR="006356BF" w:rsidRPr="006356BF">
        <w:rPr>
          <w:rFonts w:cs="Calibri"/>
          <w:szCs w:val="22"/>
        </w:rPr>
        <w:t>Caitlyn Costello</w:t>
      </w:r>
      <w:r w:rsidR="00574E08" w:rsidRPr="006356BF">
        <w:rPr>
          <w:rFonts w:cs="Calibri"/>
          <w:szCs w:val="22"/>
        </w:rPr>
        <w:t xml:space="preserve"> (202-205-</w:t>
      </w:r>
      <w:r w:rsidR="006356BF" w:rsidRPr="006356BF">
        <w:rPr>
          <w:rFonts w:cs="Calibri"/>
          <w:szCs w:val="22"/>
        </w:rPr>
        <w:t>2058</w:t>
      </w:r>
      <w:r w:rsidR="00574E08" w:rsidRPr="006356BF">
        <w:rPr>
          <w:rFonts w:cs="Calibri"/>
          <w:szCs w:val="22"/>
        </w:rPr>
        <w:t>,</w:t>
      </w:r>
      <w:r w:rsidR="00574E08">
        <w:rPr>
          <w:rFonts w:cs="Calibri"/>
          <w:szCs w:val="22"/>
        </w:rPr>
        <w:t xml:space="preserve"> </w:t>
      </w:r>
      <w:hyperlink r:id="rId15" w:history="1">
        <w:r w:rsidR="006356BF" w:rsidRPr="00FF1392">
          <w:rPr>
            <w:rStyle w:val="Hyperlink"/>
            <w:rFonts w:cs="Calibri"/>
            <w:szCs w:val="22"/>
          </w:rPr>
          <w:t>Caitlyn.Costello@usitc.gov</w:t>
        </w:r>
      </w:hyperlink>
      <w:r w:rsidR="00574E08" w:rsidRPr="00654782">
        <w:rPr>
          <w:rFonts w:cs="Calibri"/>
          <w:szCs w:val="22"/>
        </w:rPr>
        <w:t>)</w:t>
      </w:r>
      <w:r w:rsidRPr="003A27BF">
        <w:rPr>
          <w:rFonts w:cs="Calibri"/>
          <w:szCs w:val="22"/>
        </w:rPr>
        <w:t xml:space="preserve">. </w:t>
      </w:r>
      <w:r w:rsidRPr="003A27BF">
        <w:rPr>
          <w:rFonts w:cs="Calibri"/>
          <w:b/>
          <w:szCs w:val="22"/>
        </w:rPr>
        <w:t xml:space="preserve">Supply all data requested on a </w:t>
      </w:r>
      <w:proofErr w:type="gramStart"/>
      <w:r w:rsidRPr="003A27BF">
        <w:rPr>
          <w:rFonts w:cs="Calibri"/>
          <w:b/>
          <w:szCs w:val="22"/>
          <w:u w:val="single"/>
        </w:rPr>
        <w:t>calendar-year</w:t>
      </w:r>
      <w:proofErr w:type="gramEnd"/>
      <w:r w:rsidRPr="003A27BF">
        <w:rPr>
          <w:rFonts w:cs="Calibri"/>
          <w:b/>
          <w:szCs w:val="22"/>
        </w:rPr>
        <w:t xml:space="preserve"> basis</w:t>
      </w:r>
      <w:r w:rsidRPr="003A27BF">
        <w:rPr>
          <w:rFonts w:cs="Calibri"/>
          <w:szCs w:val="22"/>
        </w:rPr>
        <w:t>.</w:t>
      </w:r>
    </w:p>
    <w:p w14:paraId="3F2E1687" w14:textId="77777777" w:rsidR="00424725" w:rsidRPr="003A27BF" w:rsidRDefault="00424725" w:rsidP="00424725">
      <w:pPr>
        <w:rPr>
          <w:rFonts w:cs="Calibri"/>
          <w:szCs w:val="22"/>
        </w:rPr>
      </w:pPr>
    </w:p>
    <w:p w14:paraId="6622FDD3" w14:textId="77777777" w:rsidR="00B827D8" w:rsidRPr="003A27BF" w:rsidRDefault="00424725" w:rsidP="00B827D8">
      <w:pPr>
        <w:ind w:left="720" w:hanging="720"/>
        <w:rPr>
          <w:rFonts w:cs="Calibri"/>
          <w:szCs w:val="22"/>
        </w:rPr>
      </w:pPr>
      <w:r w:rsidRPr="003A27BF">
        <w:rPr>
          <w:rFonts w:cs="Calibri"/>
          <w:szCs w:val="22"/>
        </w:rPr>
        <w:t>II-1.</w:t>
      </w:r>
      <w:r w:rsidRPr="003A27BF">
        <w:rPr>
          <w:rFonts w:cs="Calibri"/>
          <w:szCs w:val="22"/>
        </w:rPr>
        <w:tab/>
      </w:r>
      <w:r w:rsidR="00B827D8" w:rsidRPr="003A27BF">
        <w:rPr>
          <w:rFonts w:cs="Calibri"/>
          <w:b/>
          <w:szCs w:val="22"/>
          <w:u w:val="single"/>
        </w:rPr>
        <w:t>Contact information</w:t>
      </w:r>
      <w:r w:rsidR="00B827D8" w:rsidRPr="003A27BF">
        <w:rPr>
          <w:rFonts w:cs="Calibri"/>
          <w:b/>
          <w:szCs w:val="22"/>
        </w:rPr>
        <w:t>.</w:t>
      </w:r>
      <w:r w:rsidR="00672060" w:rsidRPr="003A27BF">
        <w:rPr>
          <w:rFonts w:cs="Calibri"/>
          <w:szCs w:val="22"/>
        </w:rPr>
        <w:t xml:space="preserve"> </w:t>
      </w:r>
      <w:r w:rsidR="006436F4" w:rsidRPr="003A27BF">
        <w:rPr>
          <w:rFonts w:cs="Calibri"/>
          <w:szCs w:val="22"/>
        </w:rPr>
        <w:t xml:space="preserve">Please identify the </w:t>
      </w:r>
      <w:proofErr w:type="gramStart"/>
      <w:r w:rsidR="006436F4" w:rsidRPr="003A27BF">
        <w:rPr>
          <w:rFonts w:cs="Calibri"/>
          <w:szCs w:val="22"/>
        </w:rPr>
        <w:t>responsible individual</w:t>
      </w:r>
      <w:proofErr w:type="gramEnd"/>
      <w:r w:rsidR="006436F4" w:rsidRPr="003A27BF">
        <w:rPr>
          <w:rFonts w:cs="Calibri"/>
          <w:szCs w:val="22"/>
        </w:rPr>
        <w:t xml:space="preserve"> and </w:t>
      </w:r>
      <w:proofErr w:type="gramStart"/>
      <w:r w:rsidR="006436F4" w:rsidRPr="003A27BF">
        <w:rPr>
          <w:rFonts w:cs="Calibri"/>
          <w:szCs w:val="22"/>
        </w:rPr>
        <w:t>the manner by which</w:t>
      </w:r>
      <w:proofErr w:type="gramEnd"/>
      <w:r w:rsidR="006436F4" w:rsidRPr="003A27BF">
        <w:rPr>
          <w:rFonts w:cs="Calibri"/>
          <w:szCs w:val="22"/>
        </w:rPr>
        <w:t xml:space="preserve"> Commission staff may contact that individual regarding the confidential information submitted in </w:t>
      </w:r>
      <w:r w:rsidR="009F71EE" w:rsidRPr="003A27BF">
        <w:rPr>
          <w:rFonts w:cs="Calibri"/>
          <w:szCs w:val="22"/>
        </w:rPr>
        <w:t>P</w:t>
      </w:r>
      <w:r w:rsidR="00B827D8" w:rsidRPr="003A27BF">
        <w:rPr>
          <w:rFonts w:cs="Calibri"/>
          <w:szCs w:val="22"/>
        </w:rPr>
        <w:t>art II.</w:t>
      </w:r>
    </w:p>
    <w:p w14:paraId="67707E1D" w14:textId="77777777" w:rsidR="00B827D8" w:rsidRPr="003A27BF"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3A27BF" w:rsidRPr="003A27BF" w14:paraId="5643408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1A2FF0B" w14:textId="77777777" w:rsidR="00B827D8" w:rsidRPr="003A27BF" w:rsidRDefault="00B827D8" w:rsidP="007427FC">
            <w:pPr>
              <w:rPr>
                <w:rFonts w:cs="Calibri"/>
                <w:szCs w:val="22"/>
              </w:rPr>
            </w:pPr>
            <w:r w:rsidRPr="003A27BF">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51F2109" w14:textId="32748D4D" w:rsidR="00B827D8" w:rsidRPr="003A27BF" w:rsidRDefault="00BB64D3" w:rsidP="007427FC">
            <w:pPr>
              <w:rPr>
                <w:rFonts w:cs="Calibri"/>
                <w:szCs w:val="22"/>
              </w:rPr>
            </w:pPr>
            <w:r>
              <w:rPr>
                <w:rFonts w:cs="Calibri"/>
                <w:szCs w:val="22"/>
              </w:rPr>
              <w:fldChar w:fldCharType="begin">
                <w:ffData>
                  <w:name w:val="T_0076"/>
                  <w:enabled/>
                  <w:calcOnExit w:val="0"/>
                  <w:textInput/>
                </w:ffData>
              </w:fldChar>
            </w:r>
            <w:bookmarkStart w:id="80"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3A27BF" w:rsidRPr="003A27BF" w14:paraId="4C6FA88D"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D0EF785" w14:textId="77777777" w:rsidR="00B827D8" w:rsidRPr="003A27BF" w:rsidRDefault="00B827D8" w:rsidP="007427FC">
            <w:pPr>
              <w:rPr>
                <w:rFonts w:cs="Calibri"/>
                <w:szCs w:val="22"/>
              </w:rPr>
            </w:pPr>
            <w:r w:rsidRPr="003A27BF">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23A94E9" w14:textId="38738CE9" w:rsidR="00B827D8" w:rsidRPr="003A27BF" w:rsidRDefault="00BB64D3" w:rsidP="007427FC">
            <w:pPr>
              <w:rPr>
                <w:rFonts w:cs="Calibri"/>
                <w:szCs w:val="22"/>
              </w:rPr>
            </w:pPr>
            <w:r>
              <w:rPr>
                <w:rFonts w:cs="Calibri"/>
                <w:szCs w:val="22"/>
              </w:rPr>
              <w:fldChar w:fldCharType="begin">
                <w:ffData>
                  <w:name w:val="T_0077"/>
                  <w:enabled/>
                  <w:calcOnExit w:val="0"/>
                  <w:textInput/>
                </w:ffData>
              </w:fldChar>
            </w:r>
            <w:bookmarkStart w:id="81"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A27BF" w:rsidRPr="003A27BF" w14:paraId="370C46D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2A21770" w14:textId="77777777" w:rsidR="00B827D8" w:rsidRPr="003A27BF" w:rsidRDefault="00B827D8" w:rsidP="007427FC">
            <w:pPr>
              <w:rPr>
                <w:rFonts w:cs="Calibri"/>
                <w:szCs w:val="22"/>
              </w:rPr>
            </w:pPr>
            <w:r w:rsidRPr="003A27BF">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F6A2B4F" w14:textId="62816D90" w:rsidR="00B827D8" w:rsidRPr="003A27BF" w:rsidRDefault="00BB64D3" w:rsidP="007427FC">
            <w:pPr>
              <w:rPr>
                <w:rFonts w:cs="Calibri"/>
                <w:szCs w:val="22"/>
              </w:rPr>
            </w:pPr>
            <w:r>
              <w:rPr>
                <w:rFonts w:cs="Calibri"/>
                <w:szCs w:val="22"/>
              </w:rPr>
              <w:fldChar w:fldCharType="begin">
                <w:ffData>
                  <w:name w:val="T_0078"/>
                  <w:enabled/>
                  <w:calcOnExit w:val="0"/>
                  <w:textInput/>
                </w:ffData>
              </w:fldChar>
            </w:r>
            <w:bookmarkStart w:id="82"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B827D8" w:rsidRPr="003A27BF" w14:paraId="0FB841DA"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D06C1CE" w14:textId="77777777" w:rsidR="00B827D8" w:rsidRPr="003A27BF" w:rsidRDefault="00B827D8" w:rsidP="007427FC">
            <w:pPr>
              <w:rPr>
                <w:rFonts w:cs="Calibri"/>
                <w:szCs w:val="22"/>
              </w:rPr>
            </w:pPr>
            <w:r w:rsidRPr="003A27BF">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745E6E9" w14:textId="7D1CE49C" w:rsidR="00B827D8" w:rsidRPr="003A27BF" w:rsidRDefault="00BB64D3" w:rsidP="007427FC">
            <w:pPr>
              <w:rPr>
                <w:rFonts w:cs="Calibri"/>
                <w:szCs w:val="22"/>
              </w:rPr>
            </w:pPr>
            <w:r>
              <w:rPr>
                <w:rFonts w:cs="Calibri"/>
                <w:szCs w:val="22"/>
              </w:rPr>
              <w:fldChar w:fldCharType="begin">
                <w:ffData>
                  <w:name w:val="T_0079"/>
                  <w:enabled/>
                  <w:calcOnExit w:val="0"/>
                  <w:textInput>
                    <w:maxLength w:val="15"/>
                  </w:textInput>
                </w:ffData>
              </w:fldChar>
            </w:r>
            <w:bookmarkStart w:id="83"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bl>
    <w:p w14:paraId="2AC30D6E" w14:textId="77777777" w:rsidR="00B827D8" w:rsidRPr="003A27BF" w:rsidRDefault="00B827D8" w:rsidP="00B827D8">
      <w:pPr>
        <w:ind w:left="720"/>
        <w:rPr>
          <w:rFonts w:cs="Calibri"/>
          <w:szCs w:val="22"/>
        </w:rPr>
      </w:pPr>
    </w:p>
    <w:p w14:paraId="17E70882" w14:textId="3E2BD4FE" w:rsidR="00424725" w:rsidRPr="003A27BF" w:rsidRDefault="00424725" w:rsidP="00B827D8">
      <w:pPr>
        <w:ind w:left="720" w:hanging="720"/>
        <w:rPr>
          <w:rFonts w:cs="Calibri"/>
          <w:szCs w:val="22"/>
        </w:rPr>
      </w:pPr>
      <w:r w:rsidRPr="003A27BF">
        <w:rPr>
          <w:rFonts w:cs="Calibri"/>
          <w:szCs w:val="22"/>
        </w:rPr>
        <w:t>II-2</w:t>
      </w:r>
      <w:r w:rsidR="004C0490" w:rsidRPr="003A27BF">
        <w:rPr>
          <w:rFonts w:cs="Calibri"/>
          <w:szCs w:val="22"/>
        </w:rPr>
        <w:t>a</w:t>
      </w:r>
      <w:r w:rsidRPr="003A27BF">
        <w:rPr>
          <w:rFonts w:cs="Calibri"/>
          <w:szCs w:val="22"/>
        </w:rPr>
        <w:t>.</w:t>
      </w:r>
      <w:r w:rsidRPr="003A27BF">
        <w:rPr>
          <w:rFonts w:cs="Calibri"/>
          <w:szCs w:val="22"/>
        </w:rPr>
        <w:tab/>
      </w:r>
      <w:r w:rsidRPr="003A27BF">
        <w:rPr>
          <w:rFonts w:cs="Calibri"/>
          <w:b/>
          <w:szCs w:val="22"/>
          <w:u w:val="single"/>
        </w:rPr>
        <w:t>Changes in operations</w:t>
      </w:r>
      <w:r w:rsidRPr="003A27BF">
        <w:rPr>
          <w:rFonts w:cs="Calibri"/>
          <w:b/>
          <w:szCs w:val="22"/>
        </w:rPr>
        <w:t>.</w:t>
      </w:r>
      <w:r w:rsidR="00672060" w:rsidRPr="003A27BF">
        <w:rPr>
          <w:rFonts w:cs="Calibri"/>
          <w:b/>
          <w:szCs w:val="22"/>
        </w:rPr>
        <w:t xml:space="preserve"> </w:t>
      </w:r>
      <w:r w:rsidRPr="003A27BF">
        <w:rPr>
          <w:rFonts w:cs="Calibri"/>
          <w:szCs w:val="22"/>
        </w:rPr>
        <w:t xml:space="preserve">Please indicate whether your firm has experienced any of the following changes in relation to the production of </w:t>
      </w:r>
      <w:r w:rsidR="008951A4" w:rsidRPr="003A27BF">
        <w:rPr>
          <w:rFonts w:eastAsia="SimSun" w:cs="Calibri"/>
          <w:szCs w:val="22"/>
          <w:lang w:eastAsia="zh-CN"/>
        </w:rPr>
        <w:t>lysine</w:t>
      </w:r>
      <w:r w:rsidRPr="003A27BF">
        <w:rPr>
          <w:rFonts w:cs="Calibri"/>
          <w:szCs w:val="22"/>
        </w:rPr>
        <w:t xml:space="preserve"> since January 1, </w:t>
      </w:r>
      <w:r w:rsidR="008951A4" w:rsidRPr="003A27BF">
        <w:rPr>
          <w:rFonts w:cs="Calibri"/>
          <w:szCs w:val="22"/>
        </w:rPr>
        <w:t>202</w:t>
      </w:r>
      <w:r w:rsidR="0036305B">
        <w:rPr>
          <w:rFonts w:cs="Calibri"/>
          <w:szCs w:val="22"/>
        </w:rPr>
        <w:t>3</w:t>
      </w:r>
      <w:r w:rsidR="00D87091" w:rsidRPr="003A27BF">
        <w:rPr>
          <w:rFonts w:cs="Calibri"/>
          <w:szCs w:val="22"/>
        </w:rPr>
        <w:t>.</w:t>
      </w:r>
    </w:p>
    <w:p w14:paraId="153E2B03"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66453410"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0D04C60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B2D5C93"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64A1A45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7EB40A7" w14:textId="4DAF5F7D" w:rsidR="002C1F7C" w:rsidRDefault="00BB64D3"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84" w:name="C_0080"/>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1BFD4A"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D0E9AF" w14:textId="6B993DEE" w:rsidR="002C1F7C" w:rsidRDefault="00BB64D3" w:rsidP="0011348C">
            <w:pPr>
              <w:tabs>
                <w:tab w:val="left" w:pos="4982"/>
              </w:tabs>
              <w:rPr>
                <w:szCs w:val="22"/>
              </w:rPr>
            </w:pPr>
            <w:r>
              <w:fldChar w:fldCharType="begin">
                <w:ffData>
                  <w:name w:val="T_0081"/>
                  <w:enabled/>
                  <w:calcOnExit w:val="0"/>
                  <w:textInput/>
                </w:ffData>
              </w:fldChar>
            </w:r>
            <w:bookmarkStart w:id="85"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1B6D0C5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82A2ED7" w14:textId="1CFF093E" w:rsidR="002C1F7C" w:rsidRDefault="00BB64D3"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6" w:name="C_0082"/>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53BF66"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8E2AF55" w14:textId="379BB23E" w:rsidR="002C1F7C" w:rsidRDefault="00BB64D3" w:rsidP="0011348C">
            <w:pPr>
              <w:tabs>
                <w:tab w:val="left" w:pos="4982"/>
              </w:tabs>
              <w:rPr>
                <w:szCs w:val="22"/>
              </w:rPr>
            </w:pPr>
            <w:r>
              <w:fldChar w:fldCharType="begin">
                <w:ffData>
                  <w:name w:val="T_0083"/>
                  <w:enabled/>
                  <w:calcOnExit w:val="0"/>
                  <w:textInput/>
                </w:ffData>
              </w:fldChar>
            </w:r>
            <w:bookmarkStart w:id="87"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1CF29D46" w14:textId="77777777" w:rsidTr="002C1F7C">
        <w:tc>
          <w:tcPr>
            <w:tcW w:w="630" w:type="dxa"/>
            <w:tcBorders>
              <w:top w:val="single" w:sz="4" w:space="0" w:color="auto"/>
              <w:left w:val="single" w:sz="4" w:space="0" w:color="auto"/>
              <w:bottom w:val="single" w:sz="4" w:space="0" w:color="auto"/>
              <w:right w:val="single" w:sz="4" w:space="0" w:color="auto"/>
            </w:tcBorders>
          </w:tcPr>
          <w:p w14:paraId="417F7C36" w14:textId="7D4B4FB4" w:rsidR="002C1F7C" w:rsidRDefault="00BB64D3"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8" w:name="C_0084"/>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2CD0134"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DB3FCB6" w14:textId="52AF7569" w:rsidR="002C1F7C" w:rsidRDefault="00BB64D3" w:rsidP="0011348C">
            <w:pPr>
              <w:tabs>
                <w:tab w:val="left" w:pos="4982"/>
              </w:tabs>
            </w:pPr>
            <w:r>
              <w:fldChar w:fldCharType="begin">
                <w:ffData>
                  <w:name w:val="T_0085"/>
                  <w:enabled/>
                  <w:calcOnExit w:val="0"/>
                  <w:textInput/>
                </w:ffData>
              </w:fldChar>
            </w:r>
            <w:bookmarkStart w:id="89"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439D6065" w14:textId="77777777" w:rsidTr="002C1F7C">
        <w:tc>
          <w:tcPr>
            <w:tcW w:w="630" w:type="dxa"/>
            <w:tcBorders>
              <w:top w:val="single" w:sz="4" w:space="0" w:color="auto"/>
              <w:left w:val="single" w:sz="4" w:space="0" w:color="auto"/>
              <w:bottom w:val="single" w:sz="4" w:space="0" w:color="auto"/>
              <w:right w:val="single" w:sz="4" w:space="0" w:color="auto"/>
            </w:tcBorders>
          </w:tcPr>
          <w:p w14:paraId="22884107" w14:textId="4B866704" w:rsidR="002C1F7C" w:rsidRDefault="00BB64D3"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90" w:name="C_0086"/>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0335EAA"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DC397A5" w14:textId="729C01D3" w:rsidR="002C1F7C" w:rsidRDefault="00BB64D3" w:rsidP="0011348C">
            <w:pPr>
              <w:tabs>
                <w:tab w:val="left" w:pos="4982"/>
              </w:tabs>
            </w:pPr>
            <w:r>
              <w:fldChar w:fldCharType="begin">
                <w:ffData>
                  <w:name w:val="T_0087"/>
                  <w:enabled/>
                  <w:calcOnExit w:val="0"/>
                  <w:textInput/>
                </w:ffData>
              </w:fldChar>
            </w:r>
            <w:bookmarkStart w:id="91"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2FCCB12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787D92A" w14:textId="411140F2" w:rsidR="002C1F7C" w:rsidRDefault="00BB64D3"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92" w:name="C_0088"/>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A2C4E7"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687E93" w14:textId="4093FFB2" w:rsidR="002C1F7C" w:rsidRDefault="00BB64D3" w:rsidP="0011348C">
            <w:pPr>
              <w:tabs>
                <w:tab w:val="left" w:pos="4982"/>
              </w:tabs>
              <w:rPr>
                <w:szCs w:val="22"/>
              </w:rPr>
            </w:pPr>
            <w:r>
              <w:fldChar w:fldCharType="begin">
                <w:ffData>
                  <w:name w:val="T_0089"/>
                  <w:enabled/>
                  <w:calcOnExit w:val="0"/>
                  <w:textInput/>
                </w:ffData>
              </w:fldChar>
            </w:r>
            <w:bookmarkStart w:id="93"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37FDC60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AB44196" w14:textId="62A951F0" w:rsidR="002C1F7C" w:rsidRDefault="00BB64D3"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94" w:name="C_0090"/>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450855"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5D93DA" w14:textId="02D63324" w:rsidR="002C1F7C" w:rsidRDefault="00BB64D3" w:rsidP="0011348C">
            <w:pPr>
              <w:tabs>
                <w:tab w:val="left" w:pos="4982"/>
              </w:tabs>
              <w:rPr>
                <w:szCs w:val="22"/>
              </w:rPr>
            </w:pPr>
            <w:r>
              <w:fldChar w:fldCharType="begin">
                <w:ffData>
                  <w:name w:val="T_0091"/>
                  <w:enabled/>
                  <w:calcOnExit w:val="0"/>
                  <w:textInput/>
                </w:ffData>
              </w:fldChar>
            </w:r>
            <w:bookmarkStart w:id="95"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3DAF18F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DA38883" w14:textId="3DBCB271" w:rsidR="002C1F7C" w:rsidRDefault="00BB64D3"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6" w:name="C_0092"/>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B8CE60"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D208F9" w14:textId="08748FF2" w:rsidR="002C1F7C" w:rsidRDefault="00BB64D3" w:rsidP="0011348C">
            <w:pPr>
              <w:tabs>
                <w:tab w:val="left" w:pos="4982"/>
              </w:tabs>
              <w:rPr>
                <w:szCs w:val="22"/>
              </w:rPr>
            </w:pPr>
            <w:r>
              <w:fldChar w:fldCharType="begin">
                <w:ffData>
                  <w:name w:val="T_0093"/>
                  <w:enabled/>
                  <w:calcOnExit w:val="0"/>
                  <w:textInput/>
                </w:ffData>
              </w:fldChar>
            </w:r>
            <w:bookmarkStart w:id="97"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4A09BE33"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15D93C6" w14:textId="1479C414" w:rsidR="002C1F7C" w:rsidRDefault="00BB64D3"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8" w:name="C_0094"/>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FAD6D0"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0FD922" w14:textId="6E7FC322" w:rsidR="002C1F7C" w:rsidRDefault="00BB64D3" w:rsidP="0011348C">
            <w:pPr>
              <w:tabs>
                <w:tab w:val="left" w:pos="4982"/>
              </w:tabs>
              <w:rPr>
                <w:szCs w:val="22"/>
              </w:rPr>
            </w:pPr>
            <w:r>
              <w:fldChar w:fldCharType="begin">
                <w:ffData>
                  <w:name w:val="T_0095"/>
                  <w:enabled/>
                  <w:calcOnExit w:val="0"/>
                  <w:textInput/>
                </w:ffData>
              </w:fldChar>
            </w:r>
            <w:bookmarkStart w:id="99"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2C1F7C" w14:paraId="7CB2904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2D283FD" w14:textId="32EE0151" w:rsidR="002C1F7C" w:rsidRDefault="00BB64D3"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100" w:name="C_0096"/>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1E7C78"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99CF4D" w14:textId="4B659833" w:rsidR="002C1F7C" w:rsidRDefault="00BB64D3" w:rsidP="0011348C">
            <w:pPr>
              <w:tabs>
                <w:tab w:val="left" w:pos="4982"/>
              </w:tabs>
              <w:rPr>
                <w:szCs w:val="22"/>
              </w:rPr>
            </w:pPr>
            <w:r>
              <w:fldChar w:fldCharType="begin">
                <w:ffData>
                  <w:name w:val="T_0097"/>
                  <w:enabled/>
                  <w:calcOnExit w:val="0"/>
                  <w:textInput/>
                </w:ffData>
              </w:fldChar>
            </w:r>
            <w:bookmarkStart w:id="101"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2C1F7C" w14:paraId="386C574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956667C" w14:textId="1B298BCF" w:rsidR="002C1F7C" w:rsidRDefault="00BB64D3"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102" w:name="C_0098"/>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2A689C6"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004BE5" w14:textId="0E86E1AF" w:rsidR="002C1F7C" w:rsidRDefault="00BB64D3" w:rsidP="0011348C">
            <w:pPr>
              <w:tabs>
                <w:tab w:val="left" w:pos="4982"/>
              </w:tabs>
              <w:rPr>
                <w:szCs w:val="22"/>
              </w:rPr>
            </w:pPr>
            <w:r>
              <w:fldChar w:fldCharType="begin">
                <w:ffData>
                  <w:name w:val="T_0099"/>
                  <w:enabled/>
                  <w:calcOnExit w:val="0"/>
                  <w:textInput/>
                </w:ffData>
              </w:fldChar>
            </w:r>
            <w:bookmarkStart w:id="103"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bl>
    <w:p w14:paraId="2F5DE6E9" w14:textId="77777777" w:rsidR="00270598" w:rsidRDefault="00424725" w:rsidP="006356BF">
      <w:pPr>
        <w:rPr>
          <w:rFonts w:cs="Calibri"/>
          <w:szCs w:val="22"/>
        </w:rPr>
      </w:pPr>
      <w:r w:rsidRPr="00654782">
        <w:rPr>
          <w:rFonts w:cs="Calibri"/>
          <w:szCs w:val="22"/>
        </w:rPr>
        <w:br w:type="page"/>
      </w:r>
    </w:p>
    <w:p w14:paraId="40704C7D" w14:textId="11A13E5B" w:rsidR="00424725" w:rsidRPr="00654782" w:rsidRDefault="004C0490" w:rsidP="00424725">
      <w:pPr>
        <w:ind w:left="720" w:hanging="720"/>
        <w:rPr>
          <w:rFonts w:cs="Calibri"/>
          <w:szCs w:val="22"/>
        </w:rPr>
      </w:pPr>
      <w:bookmarkStart w:id="104"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8951A4" w:rsidRPr="003A27BF">
        <w:rPr>
          <w:rFonts w:eastAsia="SimSun" w:cs="Calibri"/>
          <w:szCs w:val="22"/>
          <w:lang w:eastAsia="zh-CN"/>
        </w:rPr>
        <w:t>lysine</w:t>
      </w:r>
      <w:r w:rsidR="00424725" w:rsidRPr="003A27BF">
        <w:rPr>
          <w:rFonts w:cs="Calibri"/>
          <w:szCs w:val="22"/>
        </w:rPr>
        <w:t xml:space="preserve"> </w:t>
      </w:r>
      <w:r w:rsidR="00424725" w:rsidRPr="00654782">
        <w:rPr>
          <w:rFonts w:cs="Calibri"/>
          <w:szCs w:val="22"/>
        </w:rPr>
        <w:t>in the future?</w:t>
      </w:r>
    </w:p>
    <w:p w14:paraId="2F333B11"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6E3E7949"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4"/>
          <w:p w14:paraId="5B6DC4FB"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1D2AA7CE"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08743C6B"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3DD9F07"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DBFC9FF" w14:textId="36733D57" w:rsidR="00E4559D" w:rsidRDefault="00BB64D3" w:rsidP="00707ADB">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5"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5"/>
          </w:p>
        </w:tc>
        <w:tc>
          <w:tcPr>
            <w:tcW w:w="1080" w:type="dxa"/>
            <w:tcBorders>
              <w:top w:val="single" w:sz="4" w:space="0" w:color="auto"/>
              <w:left w:val="single" w:sz="4" w:space="0" w:color="auto"/>
              <w:bottom w:val="single" w:sz="4" w:space="0" w:color="auto"/>
              <w:right w:val="single" w:sz="4" w:space="0" w:color="auto"/>
            </w:tcBorders>
            <w:hideMark/>
          </w:tcPr>
          <w:p w14:paraId="71B52BCD" w14:textId="47A1A8F0" w:rsidR="00E4559D" w:rsidRDefault="00BB64D3"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6"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
          </w:p>
        </w:tc>
        <w:tc>
          <w:tcPr>
            <w:tcW w:w="6417" w:type="dxa"/>
            <w:tcBorders>
              <w:top w:val="single" w:sz="4" w:space="0" w:color="auto"/>
              <w:left w:val="single" w:sz="4" w:space="0" w:color="auto"/>
              <w:bottom w:val="single" w:sz="4" w:space="0" w:color="auto"/>
              <w:right w:val="single" w:sz="4" w:space="0" w:color="auto"/>
            </w:tcBorders>
            <w:hideMark/>
          </w:tcPr>
          <w:p w14:paraId="4E5E5487" w14:textId="38928A0B" w:rsidR="00E4559D" w:rsidRDefault="00BB64D3" w:rsidP="00707ADB">
            <w:pPr>
              <w:tabs>
                <w:tab w:val="left" w:pos="3902"/>
              </w:tabs>
              <w:spacing w:before="120"/>
              <w:rPr>
                <w:rFonts w:cs="Arial"/>
                <w:b/>
                <w:szCs w:val="20"/>
              </w:rPr>
            </w:pPr>
            <w:r>
              <w:rPr>
                <w:rFonts w:cs="Arial"/>
                <w:szCs w:val="20"/>
              </w:rPr>
              <w:fldChar w:fldCharType="begin">
                <w:ffData>
                  <w:name w:val="T_0102"/>
                  <w:enabled/>
                  <w:calcOnExit w:val="0"/>
                  <w:textInput/>
                </w:ffData>
              </w:fldChar>
            </w:r>
            <w:bookmarkStart w:id="107" w:name="T_01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
          </w:p>
        </w:tc>
      </w:tr>
    </w:tbl>
    <w:p w14:paraId="382A9D2B" w14:textId="77777777" w:rsidR="0028375E" w:rsidRPr="00654782" w:rsidRDefault="0028375E" w:rsidP="0028375E">
      <w:pPr>
        <w:ind w:left="720" w:hanging="720"/>
        <w:rPr>
          <w:rFonts w:cs="Calibri"/>
          <w:szCs w:val="22"/>
        </w:rPr>
      </w:pPr>
    </w:p>
    <w:p w14:paraId="55DC5B5A" w14:textId="3CB46290" w:rsidR="00F74C61" w:rsidRPr="003A27BF"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w:t>
      </w:r>
      <w:r w:rsidRPr="003A27BF">
        <w:rPr>
          <w:rFonts w:cs="Calibri"/>
          <w:noProof/>
        </w:rPr>
        <w:t xml:space="preserve">produce </w:t>
      </w:r>
      <w:r w:rsidR="008951A4" w:rsidRPr="003A27BF">
        <w:rPr>
          <w:rFonts w:cs="Calibri"/>
        </w:rPr>
        <w:t>lysine</w:t>
      </w:r>
      <w:r w:rsidRPr="003A27BF">
        <w:rPr>
          <w:rFonts w:cs="Calibri"/>
          <w:noProof/>
        </w:rPr>
        <w:t xml:space="preserve">, and the combined </w:t>
      </w:r>
      <w:r w:rsidR="00C87A50" w:rsidRPr="003A27BF">
        <w:rPr>
          <w:rFonts w:cs="Calibri"/>
          <w:noProof/>
        </w:rPr>
        <w:t>capacity</w:t>
      </w:r>
      <w:r w:rsidRPr="003A27BF">
        <w:rPr>
          <w:rFonts w:cs="Calibri"/>
          <w:noProof/>
        </w:rPr>
        <w:t xml:space="preserve"> (both installed and practical capacity) on this shared equipment, machinery, or employees</w:t>
      </w:r>
      <w:r w:rsidRPr="003A27BF">
        <w:rPr>
          <w:rFonts w:cs="Calibri"/>
          <w:b/>
          <w:bCs/>
          <w:noProof/>
        </w:rPr>
        <w:t xml:space="preserve"> </w:t>
      </w:r>
      <w:r w:rsidRPr="003A27BF">
        <w:rPr>
          <w:rFonts w:cs="Calibri"/>
          <w:noProof/>
        </w:rPr>
        <w:t>in the periods indicated</w:t>
      </w:r>
      <w:r w:rsidRPr="003A27BF">
        <w:rPr>
          <w:rFonts w:cs="Calibri"/>
          <w:bCs/>
          <w:noProof/>
        </w:rPr>
        <w:t>.</w:t>
      </w:r>
    </w:p>
    <w:p w14:paraId="01A978A5" w14:textId="77777777" w:rsidR="00F74C61" w:rsidRPr="003A27BF" w:rsidRDefault="00F74C61" w:rsidP="00F74C61">
      <w:pPr>
        <w:rPr>
          <w:b/>
          <w:bCs/>
          <w:i/>
          <w:iCs/>
        </w:rPr>
      </w:pPr>
    </w:p>
    <w:p w14:paraId="5D860976" w14:textId="77777777" w:rsidR="00F74C61" w:rsidRPr="003A27BF" w:rsidRDefault="00F74C61" w:rsidP="00F74C61">
      <w:pPr>
        <w:ind w:left="720"/>
      </w:pPr>
      <w:r w:rsidRPr="003A27BF">
        <w:rPr>
          <w:b/>
          <w:bCs/>
          <w:i/>
          <w:iCs/>
        </w:rPr>
        <w:t xml:space="preserve">“Installed overall </w:t>
      </w:r>
      <w:r w:rsidR="00C87A50" w:rsidRPr="003A27BF">
        <w:rPr>
          <w:b/>
          <w:bCs/>
          <w:i/>
          <w:iCs/>
        </w:rPr>
        <w:t>capacity</w:t>
      </w:r>
      <w:r w:rsidRPr="003A27BF">
        <w:rPr>
          <w:b/>
          <w:bCs/>
          <w:i/>
          <w:iCs/>
        </w:rPr>
        <w:t>”</w:t>
      </w:r>
      <w:r w:rsidRPr="003A27BF">
        <w:t xml:space="preserve"> </w:t>
      </w:r>
      <w:r w:rsidR="00010BB4" w:rsidRPr="003A27BF">
        <w:t>—</w:t>
      </w:r>
      <w:r w:rsidRPr="003A27BF">
        <w:t xml:space="preserve">The level of production that your establishment(s) could have attained, assuming your firm’s </w:t>
      </w:r>
      <w:r w:rsidRPr="003A27BF">
        <w:rPr>
          <w:i/>
          <w:iCs/>
        </w:rPr>
        <w:t xml:space="preserve">optimal </w:t>
      </w:r>
      <w:r w:rsidRPr="003A27BF">
        <w:t xml:space="preserve">product mix, and based solely on </w:t>
      </w:r>
      <w:r w:rsidRPr="003A27BF">
        <w:rPr>
          <w:i/>
          <w:iCs/>
        </w:rPr>
        <w:t>existing capital investments</w:t>
      </w:r>
      <w:r w:rsidRPr="003A27BF">
        <w:t xml:space="preserve">, i.e., machinery and equipment that is in place and ready to operate. This capacity measure does </w:t>
      </w:r>
      <w:r w:rsidRPr="003A27BF">
        <w:rPr>
          <w:i/>
          <w:iCs/>
          <w:u w:val="single"/>
        </w:rPr>
        <w:t>not</w:t>
      </w:r>
      <w:r w:rsidRPr="003A27BF">
        <w:t xml:space="preserve"> </w:t>
      </w:r>
      <w:proofErr w:type="gramStart"/>
      <w:r w:rsidRPr="003A27BF">
        <w:t>take into account</w:t>
      </w:r>
      <w:proofErr w:type="gramEnd"/>
      <w:r w:rsidRPr="003A27BF">
        <w:t xml:space="preserve"> other constraints to production such as existing workforce constraints, availability of raw materials, or downtime for maintenance, repair, and clean-up. This capacity measure is sometimes referred to as "nameplate" or "theoretical" capacity.</w:t>
      </w:r>
    </w:p>
    <w:p w14:paraId="7A25E48F" w14:textId="77777777" w:rsidR="00F74C61" w:rsidRPr="003A27BF" w:rsidRDefault="00F74C61" w:rsidP="00F74C61">
      <w:pPr>
        <w:rPr>
          <w:rFonts w:eastAsia="Calibri"/>
        </w:rPr>
      </w:pPr>
    </w:p>
    <w:p w14:paraId="1ABE2E73" w14:textId="77777777" w:rsidR="00F74C61" w:rsidRPr="003A27BF" w:rsidRDefault="00F74C61" w:rsidP="00F74C61">
      <w:pPr>
        <w:ind w:left="720"/>
      </w:pPr>
      <w:r w:rsidRPr="003A27BF">
        <w:rPr>
          <w:b/>
          <w:bCs/>
          <w:i/>
          <w:iCs/>
        </w:rPr>
        <w:t xml:space="preserve">“Practical overall </w:t>
      </w:r>
      <w:r w:rsidR="00C87A50" w:rsidRPr="003A27BF">
        <w:rPr>
          <w:b/>
          <w:bCs/>
          <w:i/>
          <w:iCs/>
        </w:rPr>
        <w:t>capacity</w:t>
      </w:r>
      <w:r w:rsidRPr="003A27BF">
        <w:rPr>
          <w:b/>
          <w:bCs/>
          <w:i/>
          <w:iCs/>
        </w:rPr>
        <w:t xml:space="preserve">” </w:t>
      </w:r>
      <w:r w:rsidR="00010BB4" w:rsidRPr="003A27BF">
        <w:rPr>
          <w:b/>
          <w:bCs/>
          <w:i/>
          <w:iCs/>
        </w:rPr>
        <w:t>—</w:t>
      </w:r>
      <w:r w:rsidRPr="003A27BF">
        <w:t xml:space="preserve">The level of production that your establishment(s) could reasonably have expected to attain, </w:t>
      </w:r>
      <w:proofErr w:type="gramStart"/>
      <w:r w:rsidRPr="003A27BF">
        <w:t>taking into account</w:t>
      </w:r>
      <w:proofErr w:type="gramEnd"/>
      <w:r w:rsidRPr="003A27BF">
        <w:t xml:space="preserve"> your firm’s </w:t>
      </w:r>
      <w:r w:rsidRPr="003A27BF">
        <w:rPr>
          <w:i/>
          <w:iCs/>
        </w:rPr>
        <w:t xml:space="preserve">actual </w:t>
      </w:r>
      <w:r w:rsidRPr="003A27BF">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3A27BF">
        <w:rPr>
          <w:i/>
          <w:iCs/>
          <w:u w:val="single"/>
        </w:rPr>
        <w:t>without hiring new personnel</w:t>
      </w:r>
      <w:r w:rsidRPr="003A27BF">
        <w:t xml:space="preserve"> or expanding the number of shifts operated in the period.</w:t>
      </w:r>
    </w:p>
    <w:p w14:paraId="0D08A5DB" w14:textId="77777777" w:rsidR="00F74C61" w:rsidRPr="003A27BF" w:rsidRDefault="00F74C61" w:rsidP="00F74C61">
      <w:pPr>
        <w:ind w:left="720"/>
      </w:pPr>
    </w:p>
    <w:p w14:paraId="1FCF7F41" w14:textId="553B96C7" w:rsidR="00F74C61" w:rsidRPr="003A27BF" w:rsidRDefault="00F74C61" w:rsidP="00F74C61">
      <w:pPr>
        <w:ind w:left="720"/>
        <w:rPr>
          <w:rFonts w:cs="Calibri"/>
          <w:bCs/>
          <w:noProof/>
        </w:rPr>
      </w:pPr>
      <w:r w:rsidRPr="003A27BF">
        <w:rPr>
          <w:rFonts w:cs="Calibri"/>
          <w:b/>
          <w:bCs/>
          <w:i/>
          <w:noProof/>
        </w:rPr>
        <w:t xml:space="preserve">“Practical </w:t>
      </w:r>
      <w:r w:rsidR="008951A4" w:rsidRPr="003A27BF">
        <w:rPr>
          <w:rFonts w:cs="Calibri"/>
          <w:b/>
          <w:bCs/>
          <w:i/>
          <w:noProof/>
        </w:rPr>
        <w:t>lysine</w:t>
      </w:r>
      <w:r w:rsidRPr="003A27BF">
        <w:rPr>
          <w:rFonts w:cs="Calibri"/>
          <w:b/>
          <w:bCs/>
          <w:i/>
          <w:noProof/>
        </w:rPr>
        <w:t xml:space="preserve"> </w:t>
      </w:r>
      <w:r w:rsidR="00C87A50" w:rsidRPr="003A27BF">
        <w:rPr>
          <w:rFonts w:cs="Calibri"/>
          <w:b/>
          <w:bCs/>
          <w:i/>
          <w:noProof/>
        </w:rPr>
        <w:t>capacity</w:t>
      </w:r>
      <w:r w:rsidRPr="003A27BF">
        <w:rPr>
          <w:rFonts w:cs="Calibri"/>
          <w:b/>
          <w:bCs/>
          <w:i/>
          <w:noProof/>
        </w:rPr>
        <w:t xml:space="preserve">” </w:t>
      </w:r>
      <w:r w:rsidR="00010BB4" w:rsidRPr="003A27BF">
        <w:rPr>
          <w:rFonts w:cs="Calibri"/>
          <w:b/>
          <w:bCs/>
          <w:i/>
          <w:noProof/>
        </w:rPr>
        <w:t>—</w:t>
      </w:r>
      <w:r w:rsidRPr="003A27BF">
        <w:rPr>
          <w:rFonts w:cs="Calibri"/>
          <w:bCs/>
          <w:noProof/>
        </w:rPr>
        <w:t xml:space="preserve">The level of production of </w:t>
      </w:r>
      <w:r w:rsidR="008951A4" w:rsidRPr="003A27BF">
        <w:rPr>
          <w:rFonts w:cs="Calibri"/>
          <w:bCs/>
          <w:noProof/>
        </w:rPr>
        <w:t>lysine</w:t>
      </w:r>
      <w:r w:rsidRPr="003A27BF">
        <w:rPr>
          <w:rFonts w:cs="Calibri"/>
          <w:bCs/>
          <w:noProof/>
        </w:rPr>
        <w:t xml:space="preserve"> that your establishment(s) could reasonably have expected to attain. The same assumptions apply to this capacity measure as for practical overall </w:t>
      </w:r>
      <w:r w:rsidR="00C87A50" w:rsidRPr="003A27BF">
        <w:rPr>
          <w:rFonts w:cs="Calibri"/>
          <w:bCs/>
          <w:noProof/>
        </w:rPr>
        <w:t>capacity</w:t>
      </w:r>
      <w:r w:rsidRPr="003A27BF">
        <w:rPr>
          <w:rFonts w:cs="Calibri"/>
          <w:bCs/>
          <w:noProof/>
        </w:rPr>
        <w:t xml:space="preserve">, but only includes the portion of practical overall </w:t>
      </w:r>
      <w:r w:rsidR="00C87A50" w:rsidRPr="003A27BF">
        <w:rPr>
          <w:rFonts w:cs="Calibri"/>
          <w:bCs/>
          <w:noProof/>
        </w:rPr>
        <w:t>capacity</w:t>
      </w:r>
      <w:r w:rsidRPr="003A27BF">
        <w:rPr>
          <w:rFonts w:cs="Calibri"/>
          <w:bCs/>
          <w:noProof/>
        </w:rPr>
        <w:t xml:space="preserve"> allocated to the production of </w:t>
      </w:r>
      <w:r w:rsidR="008951A4" w:rsidRPr="003A27BF">
        <w:rPr>
          <w:rFonts w:cs="Calibri"/>
          <w:bCs/>
          <w:noProof/>
        </w:rPr>
        <w:t>lysine</w:t>
      </w:r>
      <w:r w:rsidRPr="003A27BF">
        <w:rPr>
          <w:rFonts w:cs="Calibri"/>
          <w:bCs/>
          <w:noProof/>
        </w:rPr>
        <w:t xml:space="preserve"> based on the actual product mix experienced over the period.</w:t>
      </w:r>
    </w:p>
    <w:p w14:paraId="76519908" w14:textId="77777777" w:rsidR="00AA384D" w:rsidRPr="003A27BF" w:rsidRDefault="00AA384D" w:rsidP="00F74C61">
      <w:pPr>
        <w:ind w:left="720"/>
      </w:pPr>
    </w:p>
    <w:p w14:paraId="3368BF7E" w14:textId="4F5A8306" w:rsidR="00AA384D" w:rsidRPr="003A27BF" w:rsidRDefault="00AA384D" w:rsidP="00AA384D">
      <w:pPr>
        <w:ind w:left="720"/>
        <w:rPr>
          <w:rFonts w:cs="Calibri"/>
          <w:bCs/>
          <w:noProof/>
        </w:rPr>
      </w:pPr>
      <w:r w:rsidRPr="003A27BF">
        <w:rPr>
          <w:rFonts w:cs="Calibri"/>
          <w:b/>
          <w:bCs/>
          <w:noProof/>
        </w:rPr>
        <w:t>“</w:t>
      </w:r>
      <w:r w:rsidRPr="003A27BF">
        <w:rPr>
          <w:rFonts w:cs="Calibri"/>
          <w:b/>
          <w:bCs/>
          <w:i/>
          <w:noProof/>
        </w:rPr>
        <w:t>Production</w:t>
      </w:r>
      <w:r w:rsidRPr="003A27BF">
        <w:rPr>
          <w:rFonts w:cs="Calibri"/>
          <w:b/>
          <w:bCs/>
          <w:noProof/>
        </w:rPr>
        <w:t>”</w:t>
      </w:r>
      <w:r w:rsidRPr="003A27BF">
        <w:rPr>
          <w:rFonts w:cs="Calibri"/>
          <w:bCs/>
          <w:noProof/>
        </w:rPr>
        <w:t xml:space="preserve"> </w:t>
      </w:r>
      <w:r w:rsidR="00010BB4" w:rsidRPr="003A27BF">
        <w:rPr>
          <w:rFonts w:cs="Calibri"/>
          <w:bCs/>
          <w:noProof/>
        </w:rPr>
        <w:t>—</w:t>
      </w:r>
      <w:r w:rsidRPr="003A27BF">
        <w:rPr>
          <w:rFonts w:cs="Calibri"/>
          <w:bCs/>
          <w:noProof/>
        </w:rPr>
        <w:t>All production in your establishment(s)</w:t>
      </w:r>
      <w:r w:rsidR="00F93F12" w:rsidRPr="003A27BF">
        <w:rPr>
          <w:rFonts w:cs="Calibri"/>
          <w:bCs/>
          <w:noProof/>
        </w:rPr>
        <w:t xml:space="preserve"> in </w:t>
      </w:r>
      <w:r w:rsidR="008951A4" w:rsidRPr="003A27BF">
        <w:rPr>
          <w:rFonts w:cs="Calibri"/>
          <w:bCs/>
          <w:noProof/>
        </w:rPr>
        <w:t>China</w:t>
      </w:r>
      <w:r w:rsidRPr="003A27BF">
        <w:rPr>
          <w:rFonts w:cs="Calibri"/>
          <w:bCs/>
          <w:noProof/>
        </w:rPr>
        <w:t>, including production consumed internally within your firm and production for another firm under a toll agreement.</w:t>
      </w:r>
    </w:p>
    <w:p w14:paraId="54871AB7" w14:textId="77777777" w:rsidR="00AA384D" w:rsidRPr="003A27BF" w:rsidRDefault="00AA384D" w:rsidP="00F74C61">
      <w:pPr>
        <w:ind w:left="720"/>
      </w:pPr>
    </w:p>
    <w:p w14:paraId="5E18C56E" w14:textId="77777777" w:rsidR="00F74C61" w:rsidRPr="003A27BF"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3A27BF" w:rsidRPr="003A27BF" w14:paraId="39416D6B" w14:textId="77777777" w:rsidTr="001040AD">
        <w:tc>
          <w:tcPr>
            <w:tcW w:w="1741" w:type="pct"/>
            <w:tcMar>
              <w:top w:w="0" w:type="dxa"/>
              <w:left w:w="108" w:type="dxa"/>
              <w:bottom w:w="0" w:type="dxa"/>
              <w:right w:w="108" w:type="dxa"/>
            </w:tcMar>
            <w:vAlign w:val="bottom"/>
            <w:hideMark/>
          </w:tcPr>
          <w:p w14:paraId="775AFCD3" w14:textId="77777777" w:rsidR="00F74C61" w:rsidRPr="003A27BF" w:rsidRDefault="00F74C61" w:rsidP="00835FFC">
            <w:pPr>
              <w:jc w:val="center"/>
              <w:rPr>
                <w:b/>
                <w:bCs/>
              </w:rPr>
            </w:pPr>
            <w:proofErr w:type="gramStart"/>
            <w:r w:rsidRPr="003A27BF">
              <w:rPr>
                <w:b/>
                <w:bCs/>
              </w:rPr>
              <w:t>Takes into account</w:t>
            </w:r>
            <w:proofErr w:type="gramEnd"/>
          </w:p>
        </w:tc>
        <w:tc>
          <w:tcPr>
            <w:tcW w:w="1027" w:type="pct"/>
            <w:tcMar>
              <w:top w:w="0" w:type="dxa"/>
              <w:left w:w="108" w:type="dxa"/>
              <w:bottom w:w="0" w:type="dxa"/>
              <w:right w:w="108" w:type="dxa"/>
            </w:tcMar>
            <w:vAlign w:val="bottom"/>
            <w:hideMark/>
          </w:tcPr>
          <w:p w14:paraId="78A2321F" w14:textId="77777777" w:rsidR="00F74C61" w:rsidRPr="003A27BF" w:rsidRDefault="00F74C61" w:rsidP="00835FFC">
            <w:pPr>
              <w:jc w:val="center"/>
              <w:rPr>
                <w:b/>
                <w:bCs/>
              </w:rPr>
            </w:pPr>
            <w:r w:rsidRPr="003A27BF">
              <w:rPr>
                <w:b/>
                <w:bCs/>
              </w:rPr>
              <w:t xml:space="preserve">Installed overall </w:t>
            </w:r>
            <w:r w:rsidR="00C87A50" w:rsidRPr="003A27BF">
              <w:rPr>
                <w:b/>
                <w:bCs/>
              </w:rPr>
              <w:t>capacity</w:t>
            </w:r>
          </w:p>
        </w:tc>
        <w:tc>
          <w:tcPr>
            <w:tcW w:w="1086" w:type="pct"/>
            <w:tcMar>
              <w:top w:w="0" w:type="dxa"/>
              <w:left w:w="108" w:type="dxa"/>
              <w:bottom w:w="0" w:type="dxa"/>
              <w:right w:w="108" w:type="dxa"/>
            </w:tcMar>
            <w:vAlign w:val="bottom"/>
            <w:hideMark/>
          </w:tcPr>
          <w:p w14:paraId="0169B8B1" w14:textId="77777777" w:rsidR="00F74C61" w:rsidRPr="003A27BF" w:rsidRDefault="00F74C61" w:rsidP="00835FFC">
            <w:pPr>
              <w:jc w:val="center"/>
              <w:rPr>
                <w:b/>
                <w:bCs/>
              </w:rPr>
            </w:pPr>
            <w:r w:rsidRPr="003A27BF">
              <w:rPr>
                <w:b/>
                <w:bCs/>
              </w:rPr>
              <w:t xml:space="preserve">Practical overall </w:t>
            </w:r>
            <w:r w:rsidR="00C87A50" w:rsidRPr="003A27BF">
              <w:rPr>
                <w:b/>
                <w:bCs/>
              </w:rPr>
              <w:t>capacity</w:t>
            </w:r>
          </w:p>
        </w:tc>
        <w:tc>
          <w:tcPr>
            <w:tcW w:w="1146" w:type="pct"/>
          </w:tcPr>
          <w:p w14:paraId="4FDF014B" w14:textId="259809E2" w:rsidR="00F74C61" w:rsidRPr="003A27BF" w:rsidRDefault="00F74C61" w:rsidP="00835FFC">
            <w:pPr>
              <w:jc w:val="center"/>
              <w:rPr>
                <w:b/>
                <w:bCs/>
              </w:rPr>
            </w:pPr>
            <w:r w:rsidRPr="003A27BF">
              <w:rPr>
                <w:b/>
                <w:bCs/>
              </w:rPr>
              <w:t xml:space="preserve">Practical </w:t>
            </w:r>
            <w:r w:rsidR="008951A4" w:rsidRPr="003A27BF">
              <w:rPr>
                <w:b/>
                <w:bCs/>
              </w:rPr>
              <w:t>lysine</w:t>
            </w:r>
            <w:r w:rsidRPr="003A27BF">
              <w:rPr>
                <w:b/>
                <w:bCs/>
              </w:rPr>
              <w:t xml:space="preserve"> </w:t>
            </w:r>
            <w:r w:rsidR="00C87A50" w:rsidRPr="003A27BF">
              <w:rPr>
                <w:b/>
                <w:bCs/>
              </w:rPr>
              <w:t>capacity</w:t>
            </w:r>
            <w:r w:rsidRPr="003A27BF">
              <w:rPr>
                <w:b/>
                <w:bCs/>
              </w:rPr>
              <w:t xml:space="preserve"> </w:t>
            </w:r>
          </w:p>
        </w:tc>
      </w:tr>
      <w:tr w:rsidR="00F74C61" w:rsidRPr="00D8258D" w14:paraId="37BC0A28" w14:textId="77777777" w:rsidTr="001040AD">
        <w:tc>
          <w:tcPr>
            <w:tcW w:w="1741" w:type="pct"/>
            <w:tcMar>
              <w:top w:w="0" w:type="dxa"/>
              <w:left w:w="108" w:type="dxa"/>
              <w:bottom w:w="0" w:type="dxa"/>
              <w:right w:w="108" w:type="dxa"/>
            </w:tcMar>
            <w:hideMark/>
          </w:tcPr>
          <w:p w14:paraId="1E0F78A4"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5293EC17"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0FD51742" w14:textId="77777777" w:rsidR="00F74C61" w:rsidRPr="00D8258D" w:rsidRDefault="00F74C61" w:rsidP="00835FFC">
            <w:pPr>
              <w:jc w:val="center"/>
            </w:pPr>
            <w:r w:rsidRPr="00D8258D">
              <w:rPr>
                <w:color w:val="000000"/>
              </w:rPr>
              <w:t>Yes</w:t>
            </w:r>
          </w:p>
        </w:tc>
        <w:tc>
          <w:tcPr>
            <w:tcW w:w="1146" w:type="pct"/>
            <w:shd w:val="clear" w:color="auto" w:fill="C5E0B3"/>
          </w:tcPr>
          <w:p w14:paraId="7CE9FDD7" w14:textId="77777777" w:rsidR="00F74C61" w:rsidRPr="00D8258D" w:rsidRDefault="00F74C61" w:rsidP="00835FFC">
            <w:pPr>
              <w:jc w:val="center"/>
              <w:rPr>
                <w:color w:val="000000"/>
              </w:rPr>
            </w:pPr>
            <w:r w:rsidRPr="00D8258D">
              <w:rPr>
                <w:color w:val="000000"/>
              </w:rPr>
              <w:t>Yes</w:t>
            </w:r>
          </w:p>
        </w:tc>
      </w:tr>
      <w:tr w:rsidR="00F74C61" w:rsidRPr="00D8258D" w14:paraId="7B81BBC9" w14:textId="77777777" w:rsidTr="001040AD">
        <w:tc>
          <w:tcPr>
            <w:tcW w:w="1741" w:type="pct"/>
            <w:tcMar>
              <w:top w:w="0" w:type="dxa"/>
              <w:left w:w="108" w:type="dxa"/>
              <w:bottom w:w="0" w:type="dxa"/>
              <w:right w:w="108" w:type="dxa"/>
            </w:tcMar>
          </w:tcPr>
          <w:p w14:paraId="43DE6D7C"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471AF66D"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706C9F44"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1226F495" w14:textId="77777777" w:rsidR="00F74C61" w:rsidRPr="00D8258D" w:rsidRDefault="00F74C61" w:rsidP="00835FFC">
            <w:pPr>
              <w:jc w:val="center"/>
              <w:rPr>
                <w:color w:val="000000"/>
              </w:rPr>
            </w:pPr>
            <w:r w:rsidRPr="00D8258D">
              <w:rPr>
                <w:color w:val="000000"/>
              </w:rPr>
              <w:t>Yes</w:t>
            </w:r>
          </w:p>
        </w:tc>
      </w:tr>
      <w:tr w:rsidR="00F74C61" w:rsidRPr="00D8258D" w14:paraId="09A8BBB3" w14:textId="77777777" w:rsidTr="001040AD">
        <w:tc>
          <w:tcPr>
            <w:tcW w:w="1741" w:type="pct"/>
            <w:tcMar>
              <w:top w:w="0" w:type="dxa"/>
              <w:left w:w="108" w:type="dxa"/>
              <w:bottom w:w="0" w:type="dxa"/>
              <w:right w:w="108" w:type="dxa"/>
            </w:tcMar>
            <w:hideMark/>
          </w:tcPr>
          <w:p w14:paraId="3B0E0F0C"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2564111C"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0AF1192C" w14:textId="77777777" w:rsidR="00F74C61" w:rsidRPr="00D8258D" w:rsidRDefault="00F74C61" w:rsidP="00835FFC">
            <w:pPr>
              <w:jc w:val="center"/>
            </w:pPr>
            <w:r w:rsidRPr="00D8258D">
              <w:rPr>
                <w:color w:val="000000"/>
              </w:rPr>
              <w:t>Yes</w:t>
            </w:r>
          </w:p>
        </w:tc>
        <w:tc>
          <w:tcPr>
            <w:tcW w:w="1146" w:type="pct"/>
            <w:shd w:val="clear" w:color="auto" w:fill="C5E0B3"/>
          </w:tcPr>
          <w:p w14:paraId="5E5F50B9" w14:textId="77777777" w:rsidR="00F74C61" w:rsidRPr="00D8258D" w:rsidRDefault="00F74C61" w:rsidP="00835FFC">
            <w:pPr>
              <w:jc w:val="center"/>
              <w:rPr>
                <w:color w:val="000000"/>
              </w:rPr>
            </w:pPr>
            <w:r w:rsidRPr="00D8258D">
              <w:rPr>
                <w:color w:val="000000"/>
              </w:rPr>
              <w:t>Yes</w:t>
            </w:r>
          </w:p>
        </w:tc>
      </w:tr>
      <w:tr w:rsidR="00F74C61" w:rsidRPr="00D8258D" w14:paraId="0FCBB356" w14:textId="77777777" w:rsidTr="001040AD">
        <w:tc>
          <w:tcPr>
            <w:tcW w:w="1741" w:type="pct"/>
            <w:tcMar>
              <w:top w:w="0" w:type="dxa"/>
              <w:left w:w="108" w:type="dxa"/>
              <w:bottom w:w="0" w:type="dxa"/>
              <w:right w:w="108" w:type="dxa"/>
            </w:tcMar>
            <w:hideMark/>
          </w:tcPr>
          <w:p w14:paraId="29358A7C"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060E8354"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5D0DD8B" w14:textId="77777777" w:rsidR="00F74C61" w:rsidRPr="00D8258D" w:rsidRDefault="00F74C61" w:rsidP="00835FFC">
            <w:pPr>
              <w:jc w:val="center"/>
            </w:pPr>
            <w:r w:rsidRPr="00D8258D">
              <w:rPr>
                <w:color w:val="000000"/>
              </w:rPr>
              <w:t>Yes</w:t>
            </w:r>
          </w:p>
        </w:tc>
        <w:tc>
          <w:tcPr>
            <w:tcW w:w="1146" w:type="pct"/>
            <w:shd w:val="clear" w:color="auto" w:fill="C5E0B3"/>
          </w:tcPr>
          <w:p w14:paraId="68D007E4" w14:textId="77777777" w:rsidR="00F74C61" w:rsidRPr="00D8258D" w:rsidRDefault="00F74C61" w:rsidP="00835FFC">
            <w:pPr>
              <w:jc w:val="center"/>
              <w:rPr>
                <w:color w:val="000000"/>
              </w:rPr>
            </w:pPr>
            <w:r w:rsidRPr="00D8258D">
              <w:rPr>
                <w:color w:val="000000"/>
              </w:rPr>
              <w:t>Yes</w:t>
            </w:r>
          </w:p>
        </w:tc>
      </w:tr>
      <w:tr w:rsidR="00F74C61" w:rsidRPr="00D8258D" w14:paraId="29AFF1C8" w14:textId="77777777" w:rsidTr="001040AD">
        <w:tc>
          <w:tcPr>
            <w:tcW w:w="1741" w:type="pct"/>
            <w:tcMar>
              <w:top w:w="0" w:type="dxa"/>
              <w:left w:w="108" w:type="dxa"/>
              <w:bottom w:w="0" w:type="dxa"/>
              <w:right w:w="108" w:type="dxa"/>
            </w:tcMar>
          </w:tcPr>
          <w:p w14:paraId="14ABA73D"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183B7D18"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3D3AC275"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1242D9F3" w14:textId="77777777" w:rsidR="00F74C61" w:rsidRPr="00D8258D" w:rsidRDefault="00F74C61" w:rsidP="00835FFC">
            <w:pPr>
              <w:jc w:val="center"/>
              <w:rPr>
                <w:color w:val="000000"/>
              </w:rPr>
            </w:pPr>
            <w:r w:rsidRPr="00D8258D">
              <w:rPr>
                <w:color w:val="000000"/>
              </w:rPr>
              <w:t>Yes</w:t>
            </w:r>
          </w:p>
        </w:tc>
      </w:tr>
      <w:tr w:rsidR="00F74C61" w:rsidRPr="00D8258D" w14:paraId="7E8207E5" w14:textId="77777777" w:rsidTr="001040AD">
        <w:tc>
          <w:tcPr>
            <w:tcW w:w="1741" w:type="pct"/>
            <w:tcMar>
              <w:top w:w="0" w:type="dxa"/>
              <w:left w:w="108" w:type="dxa"/>
              <w:bottom w:w="0" w:type="dxa"/>
              <w:right w:w="108" w:type="dxa"/>
            </w:tcMar>
            <w:hideMark/>
          </w:tcPr>
          <w:p w14:paraId="5DDB4977"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409E42D5"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1276AEBD" w14:textId="77777777" w:rsidR="00F74C61" w:rsidRPr="00D8258D" w:rsidRDefault="00F74C61" w:rsidP="00835FFC">
            <w:pPr>
              <w:jc w:val="center"/>
            </w:pPr>
            <w:r w:rsidRPr="00D8258D">
              <w:rPr>
                <w:color w:val="000000"/>
              </w:rPr>
              <w:t>Yes</w:t>
            </w:r>
          </w:p>
        </w:tc>
        <w:tc>
          <w:tcPr>
            <w:tcW w:w="1146" w:type="pct"/>
            <w:shd w:val="clear" w:color="auto" w:fill="C5E0B3"/>
          </w:tcPr>
          <w:p w14:paraId="6E1A3577" w14:textId="77777777" w:rsidR="00F74C61" w:rsidRPr="00D8258D" w:rsidRDefault="00F74C61" w:rsidP="00835FFC">
            <w:pPr>
              <w:jc w:val="center"/>
              <w:rPr>
                <w:color w:val="000000"/>
              </w:rPr>
            </w:pPr>
            <w:r w:rsidRPr="00D8258D">
              <w:rPr>
                <w:color w:val="000000"/>
              </w:rPr>
              <w:t>Yes</w:t>
            </w:r>
          </w:p>
        </w:tc>
      </w:tr>
      <w:tr w:rsidR="00F74C61" w:rsidRPr="00D8258D" w14:paraId="1F24B17E" w14:textId="77777777" w:rsidTr="001040AD">
        <w:tc>
          <w:tcPr>
            <w:tcW w:w="1741" w:type="pct"/>
            <w:tcMar>
              <w:top w:w="0" w:type="dxa"/>
              <w:left w:w="108" w:type="dxa"/>
              <w:bottom w:w="0" w:type="dxa"/>
              <w:right w:w="108" w:type="dxa"/>
            </w:tcMar>
            <w:hideMark/>
          </w:tcPr>
          <w:p w14:paraId="5D75CB29" w14:textId="623553CB" w:rsidR="00F74C61" w:rsidRPr="00D8258D" w:rsidRDefault="00F74C61" w:rsidP="00835FFC">
            <w:r w:rsidRPr="00D8258D">
              <w:t xml:space="preserve">Limited to </w:t>
            </w:r>
            <w:r w:rsidR="008951A4" w:rsidRPr="003A27BF">
              <w:t>lysine</w:t>
            </w:r>
          </w:p>
        </w:tc>
        <w:tc>
          <w:tcPr>
            <w:tcW w:w="1027" w:type="pct"/>
            <w:shd w:val="clear" w:color="auto" w:fill="FF9999"/>
            <w:tcMar>
              <w:top w:w="0" w:type="dxa"/>
              <w:left w:w="108" w:type="dxa"/>
              <w:bottom w:w="0" w:type="dxa"/>
              <w:right w:w="108" w:type="dxa"/>
            </w:tcMar>
            <w:hideMark/>
          </w:tcPr>
          <w:p w14:paraId="0AFFBE30"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102FE632" w14:textId="77777777" w:rsidR="00F74C61" w:rsidRPr="00D8258D" w:rsidRDefault="00F74C61" w:rsidP="00835FFC">
            <w:pPr>
              <w:jc w:val="center"/>
            </w:pPr>
            <w:r w:rsidRPr="00D8258D">
              <w:t>No</w:t>
            </w:r>
          </w:p>
        </w:tc>
        <w:tc>
          <w:tcPr>
            <w:tcW w:w="1146" w:type="pct"/>
            <w:shd w:val="clear" w:color="auto" w:fill="C5E0B3"/>
          </w:tcPr>
          <w:p w14:paraId="189ECCD4" w14:textId="77777777" w:rsidR="00F74C61" w:rsidRPr="00D8258D" w:rsidRDefault="00F74C61" w:rsidP="00835FFC">
            <w:pPr>
              <w:jc w:val="center"/>
              <w:rPr>
                <w:color w:val="000000"/>
              </w:rPr>
            </w:pPr>
            <w:r w:rsidRPr="00D8258D">
              <w:rPr>
                <w:color w:val="000000"/>
              </w:rPr>
              <w:t>Yes</w:t>
            </w:r>
          </w:p>
        </w:tc>
      </w:tr>
    </w:tbl>
    <w:p w14:paraId="5DB9E565" w14:textId="77777777" w:rsidR="00F74C61" w:rsidRPr="00D8258D" w:rsidRDefault="00F74C61" w:rsidP="00F74C61">
      <w:pPr>
        <w:rPr>
          <w:rFonts w:cs="Calibri"/>
          <w:bCs/>
          <w:noProof/>
        </w:rPr>
      </w:pPr>
    </w:p>
    <w:p w14:paraId="3FA23D7E"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4E1DD088" w14:textId="77777777" w:rsidR="00F74C61" w:rsidRDefault="00F74C61" w:rsidP="00F74C61">
      <w:pPr>
        <w:rPr>
          <w:rFonts w:cs="Calibri"/>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51"/>
        <w:gridCol w:w="1279"/>
        <w:gridCol w:w="1279"/>
        <w:gridCol w:w="1279"/>
        <w:gridCol w:w="1279"/>
        <w:gridCol w:w="1283"/>
      </w:tblGrid>
      <w:tr w:rsidR="006356BF" w:rsidRPr="00D8258D" w14:paraId="3471A00F" w14:textId="4DCBA01A" w:rsidTr="006356BF">
        <w:tc>
          <w:tcPr>
            <w:tcW w:w="5000" w:type="pct"/>
            <w:gridSpan w:val="6"/>
            <w:tcBorders>
              <w:top w:val="single" w:sz="4" w:space="0" w:color="auto"/>
              <w:left w:val="single" w:sz="4" w:space="0" w:color="auto"/>
              <w:bottom w:val="single" w:sz="4" w:space="0" w:color="auto"/>
            </w:tcBorders>
            <w:vAlign w:val="center"/>
            <w:hideMark/>
          </w:tcPr>
          <w:p w14:paraId="17C9F564" w14:textId="6CCD4270" w:rsidR="006356BF" w:rsidRPr="00D8258D" w:rsidRDefault="006356BF" w:rsidP="005C5140">
            <w:pPr>
              <w:jc w:val="center"/>
              <w:rPr>
                <w:rFonts w:cs="Calibri"/>
                <w:b/>
              </w:rPr>
            </w:pPr>
            <w:r w:rsidRPr="00D8258D">
              <w:rPr>
                <w:rFonts w:cs="Calibri"/>
                <w:b/>
              </w:rPr>
              <w:t>Quantity (</w:t>
            </w:r>
            <w:r w:rsidRPr="00375995">
              <w:rPr>
                <w:rFonts w:cs="Calibri"/>
                <w:b/>
              </w:rPr>
              <w:t xml:space="preserve">in short tons </w:t>
            </w:r>
            <w:r w:rsidRPr="00D2700C">
              <w:rPr>
                <w:rFonts w:cs="Calibri"/>
                <w:b/>
              </w:rPr>
              <w:t>HCl</w:t>
            </w:r>
            <w:r w:rsidRPr="00375995">
              <w:rPr>
                <w:rFonts w:cs="Calibri"/>
                <w:b/>
              </w:rPr>
              <w:t xml:space="preserve"> equivalent</w:t>
            </w:r>
            <w:r w:rsidRPr="00D8258D">
              <w:rPr>
                <w:rFonts w:cs="Calibri"/>
                <w:b/>
              </w:rPr>
              <w:t>)</w:t>
            </w:r>
          </w:p>
        </w:tc>
      </w:tr>
      <w:tr w:rsidR="006356BF" w:rsidRPr="00D8258D" w14:paraId="494A870B" w14:textId="39D7BF0A" w:rsidTr="006356BF">
        <w:tc>
          <w:tcPr>
            <w:tcW w:w="1578" w:type="pct"/>
            <w:vMerge w:val="restart"/>
            <w:tcBorders>
              <w:top w:val="single" w:sz="4" w:space="0" w:color="auto"/>
              <w:left w:val="single" w:sz="4" w:space="0" w:color="auto"/>
              <w:bottom w:val="single" w:sz="4" w:space="0" w:color="auto"/>
              <w:right w:val="single" w:sz="4" w:space="0" w:color="auto"/>
            </w:tcBorders>
            <w:vAlign w:val="bottom"/>
            <w:hideMark/>
          </w:tcPr>
          <w:p w14:paraId="061640C9" w14:textId="77777777" w:rsidR="006356BF" w:rsidRPr="00D8258D" w:rsidRDefault="006356BF" w:rsidP="005C5140">
            <w:pPr>
              <w:jc w:val="center"/>
              <w:rPr>
                <w:rFonts w:cs="Calibri"/>
                <w:b/>
              </w:rPr>
            </w:pPr>
            <w:r w:rsidRPr="00D8258D">
              <w:rPr>
                <w:rFonts w:cs="Calibri"/>
                <w:b/>
              </w:rPr>
              <w:t>Item</w:t>
            </w:r>
          </w:p>
        </w:tc>
        <w:tc>
          <w:tcPr>
            <w:tcW w:w="2052" w:type="pct"/>
            <w:gridSpan w:val="3"/>
            <w:tcBorders>
              <w:top w:val="single" w:sz="4" w:space="0" w:color="auto"/>
              <w:left w:val="single" w:sz="4" w:space="0" w:color="auto"/>
              <w:bottom w:val="single" w:sz="4" w:space="0" w:color="auto"/>
              <w:right w:val="single" w:sz="4" w:space="0" w:color="auto"/>
            </w:tcBorders>
            <w:vAlign w:val="center"/>
            <w:hideMark/>
          </w:tcPr>
          <w:p w14:paraId="1EC010A0" w14:textId="77777777" w:rsidR="006356BF" w:rsidRPr="00D8258D" w:rsidRDefault="006356BF" w:rsidP="005C5140">
            <w:pPr>
              <w:jc w:val="center"/>
              <w:rPr>
                <w:rFonts w:cs="Calibri"/>
                <w:b/>
              </w:rPr>
            </w:pPr>
            <w:r w:rsidRPr="00D8258D">
              <w:rPr>
                <w:rFonts w:cs="Calibri"/>
                <w:b/>
              </w:rPr>
              <w:t>Calendar year</w:t>
            </w:r>
          </w:p>
        </w:tc>
        <w:tc>
          <w:tcPr>
            <w:tcW w:w="1370" w:type="pct"/>
            <w:gridSpan w:val="2"/>
          </w:tcPr>
          <w:p w14:paraId="24C8C7F0" w14:textId="51EDC91F" w:rsidR="006356BF" w:rsidRPr="00D8258D" w:rsidRDefault="006356BF" w:rsidP="005C5140">
            <w:pPr>
              <w:jc w:val="center"/>
              <w:rPr>
                <w:rFonts w:cs="Calibri"/>
                <w:b/>
              </w:rPr>
            </w:pPr>
            <w:r>
              <w:rPr>
                <w:rFonts w:cs="Calibri"/>
                <w:b/>
              </w:rPr>
              <w:t>January-March</w:t>
            </w:r>
          </w:p>
        </w:tc>
      </w:tr>
      <w:tr w:rsidR="006356BF" w:rsidRPr="00D8258D" w14:paraId="069042CA" w14:textId="45AB0BD8" w:rsidTr="006356BF">
        <w:tc>
          <w:tcPr>
            <w:tcW w:w="1578" w:type="pct"/>
            <w:vMerge/>
            <w:tcBorders>
              <w:top w:val="single" w:sz="4" w:space="0" w:color="auto"/>
              <w:left w:val="single" w:sz="4" w:space="0" w:color="auto"/>
              <w:bottom w:val="single" w:sz="4" w:space="0" w:color="auto"/>
              <w:right w:val="single" w:sz="4" w:space="0" w:color="auto"/>
            </w:tcBorders>
            <w:vAlign w:val="center"/>
            <w:hideMark/>
          </w:tcPr>
          <w:p w14:paraId="4B2B7E52" w14:textId="77777777" w:rsidR="006356BF" w:rsidRPr="00D8258D" w:rsidRDefault="006356BF" w:rsidP="005C5140">
            <w:pPr>
              <w:rPr>
                <w:rFonts w:cs="Calibri"/>
                <w:b/>
              </w:rPr>
            </w:pPr>
          </w:p>
        </w:tc>
        <w:tc>
          <w:tcPr>
            <w:tcW w:w="684" w:type="pct"/>
            <w:tcBorders>
              <w:top w:val="single" w:sz="4" w:space="0" w:color="auto"/>
              <w:left w:val="single" w:sz="4" w:space="0" w:color="auto"/>
              <w:bottom w:val="single" w:sz="4" w:space="0" w:color="auto"/>
              <w:right w:val="single" w:sz="4" w:space="0" w:color="auto"/>
            </w:tcBorders>
            <w:vAlign w:val="bottom"/>
            <w:hideMark/>
          </w:tcPr>
          <w:p w14:paraId="5E99FB03" w14:textId="77777777" w:rsidR="006356BF" w:rsidRPr="00D52084" w:rsidRDefault="006356BF" w:rsidP="005C5140">
            <w:pPr>
              <w:jc w:val="center"/>
              <w:rPr>
                <w:rFonts w:cs="Calibri"/>
                <w:b/>
              </w:rPr>
            </w:pPr>
            <w:r w:rsidRPr="00D52084">
              <w:rPr>
                <w:rFonts w:cs="Calibri"/>
                <w:b/>
              </w:rPr>
              <w:t>2023</w:t>
            </w:r>
          </w:p>
        </w:tc>
        <w:tc>
          <w:tcPr>
            <w:tcW w:w="684" w:type="pct"/>
            <w:tcBorders>
              <w:top w:val="single" w:sz="4" w:space="0" w:color="auto"/>
              <w:left w:val="single" w:sz="4" w:space="0" w:color="auto"/>
              <w:bottom w:val="single" w:sz="4" w:space="0" w:color="auto"/>
              <w:right w:val="single" w:sz="4" w:space="0" w:color="auto"/>
            </w:tcBorders>
            <w:vAlign w:val="bottom"/>
            <w:hideMark/>
          </w:tcPr>
          <w:p w14:paraId="543F7928" w14:textId="77777777" w:rsidR="006356BF" w:rsidRPr="00D52084" w:rsidRDefault="006356BF" w:rsidP="005C5140">
            <w:pPr>
              <w:jc w:val="center"/>
              <w:rPr>
                <w:rFonts w:cs="Calibri"/>
                <w:b/>
              </w:rPr>
            </w:pPr>
            <w:r w:rsidRPr="00D52084">
              <w:rPr>
                <w:rFonts w:cs="Calibri"/>
                <w:b/>
              </w:rPr>
              <w:t>2024</w:t>
            </w:r>
          </w:p>
        </w:tc>
        <w:tc>
          <w:tcPr>
            <w:tcW w:w="684" w:type="pct"/>
            <w:tcBorders>
              <w:top w:val="single" w:sz="4" w:space="0" w:color="auto"/>
              <w:left w:val="single" w:sz="4" w:space="0" w:color="auto"/>
              <w:bottom w:val="single" w:sz="4" w:space="0" w:color="auto"/>
              <w:right w:val="single" w:sz="4" w:space="0" w:color="auto"/>
            </w:tcBorders>
            <w:vAlign w:val="bottom"/>
            <w:hideMark/>
          </w:tcPr>
          <w:p w14:paraId="2217CFEC" w14:textId="77777777" w:rsidR="006356BF" w:rsidRPr="00D52084" w:rsidRDefault="006356BF" w:rsidP="005C5140">
            <w:pPr>
              <w:jc w:val="center"/>
              <w:rPr>
                <w:rFonts w:cs="Calibri"/>
                <w:b/>
              </w:rPr>
            </w:pPr>
            <w:r w:rsidRPr="00D52084">
              <w:rPr>
                <w:rFonts w:cs="Calibri"/>
                <w:b/>
              </w:rPr>
              <w:t>2025</w:t>
            </w:r>
          </w:p>
        </w:tc>
        <w:tc>
          <w:tcPr>
            <w:tcW w:w="684" w:type="pct"/>
          </w:tcPr>
          <w:p w14:paraId="3DEF1A61" w14:textId="03AC5DB8" w:rsidR="006356BF" w:rsidRPr="00D52084" w:rsidRDefault="006356BF" w:rsidP="005C5140">
            <w:pPr>
              <w:jc w:val="center"/>
              <w:rPr>
                <w:rFonts w:cs="Calibri"/>
                <w:b/>
              </w:rPr>
            </w:pPr>
            <w:r w:rsidRPr="00D52084">
              <w:rPr>
                <w:rFonts w:cs="Calibri"/>
                <w:b/>
              </w:rPr>
              <w:t>2025</w:t>
            </w:r>
          </w:p>
        </w:tc>
        <w:tc>
          <w:tcPr>
            <w:tcW w:w="686" w:type="pct"/>
          </w:tcPr>
          <w:p w14:paraId="4DF22626" w14:textId="6EB3A540" w:rsidR="006356BF" w:rsidRPr="00D52084" w:rsidRDefault="006356BF" w:rsidP="005C5140">
            <w:pPr>
              <w:jc w:val="center"/>
              <w:rPr>
                <w:rFonts w:cs="Calibri"/>
                <w:b/>
              </w:rPr>
            </w:pPr>
            <w:r w:rsidRPr="00D52084">
              <w:rPr>
                <w:rFonts w:cs="Calibri"/>
                <w:b/>
              </w:rPr>
              <w:t>2026</w:t>
            </w:r>
          </w:p>
        </w:tc>
      </w:tr>
      <w:tr w:rsidR="006356BF" w:rsidRPr="00D8258D" w14:paraId="5CD94E95" w14:textId="5DAE60FC" w:rsidTr="006356BF">
        <w:tc>
          <w:tcPr>
            <w:tcW w:w="1578" w:type="pct"/>
            <w:tcBorders>
              <w:top w:val="single" w:sz="4" w:space="0" w:color="auto"/>
              <w:left w:val="single" w:sz="4" w:space="0" w:color="auto"/>
              <w:bottom w:val="single" w:sz="4" w:space="0" w:color="auto"/>
              <w:right w:val="single" w:sz="4" w:space="0" w:color="auto"/>
            </w:tcBorders>
            <w:vAlign w:val="bottom"/>
          </w:tcPr>
          <w:p w14:paraId="675EFFBF" w14:textId="77777777" w:rsidR="006356BF" w:rsidRPr="00D8258D" w:rsidRDefault="006356BF" w:rsidP="006356BF">
            <w:pPr>
              <w:tabs>
                <w:tab w:val="left" w:pos="3132"/>
              </w:tabs>
              <w:rPr>
                <w:rFonts w:cs="Calibri"/>
                <w:b/>
              </w:rPr>
            </w:pPr>
            <w:r w:rsidRPr="00D8258D">
              <w:rPr>
                <w:rFonts w:cs="Calibri"/>
                <w:b/>
              </w:rPr>
              <w:t>Capacity measures:</w:t>
            </w:r>
          </w:p>
          <w:p w14:paraId="42861D5A" w14:textId="77777777" w:rsidR="006356BF" w:rsidRPr="00D8258D" w:rsidRDefault="006356BF" w:rsidP="006356BF">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84" w:type="pct"/>
            <w:tcBorders>
              <w:top w:val="single" w:sz="4" w:space="0" w:color="auto"/>
              <w:left w:val="single" w:sz="4" w:space="0" w:color="auto"/>
              <w:bottom w:val="single" w:sz="4" w:space="0" w:color="auto"/>
              <w:right w:val="single" w:sz="4" w:space="0" w:color="auto"/>
            </w:tcBorders>
            <w:vAlign w:val="bottom"/>
          </w:tcPr>
          <w:p w14:paraId="2E20CCCE" w14:textId="7982BD36" w:rsidR="006356BF" w:rsidRPr="00D8258D" w:rsidRDefault="00BB64D3" w:rsidP="006356BF">
            <w:pPr>
              <w:jc w:val="right"/>
              <w:rPr>
                <w:rFonts w:cs="Calibri"/>
              </w:rPr>
            </w:pPr>
            <w:r>
              <w:rPr>
                <w:rFonts w:cs="Calibri"/>
              </w:rPr>
              <w:fldChar w:fldCharType="begin">
                <w:ffData>
                  <w:name w:val="N_0103"/>
                  <w:enabled/>
                  <w:calcOnExit w:val="0"/>
                  <w:textInput>
                    <w:type w:val="number"/>
                    <w:format w:val="#,##0"/>
                  </w:textInput>
                </w:ffData>
              </w:fldChar>
            </w:r>
            <w:bookmarkStart w:id="108"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684" w:type="pct"/>
            <w:tcBorders>
              <w:top w:val="single" w:sz="4" w:space="0" w:color="auto"/>
              <w:left w:val="single" w:sz="4" w:space="0" w:color="auto"/>
              <w:bottom w:val="single" w:sz="4" w:space="0" w:color="auto"/>
              <w:right w:val="single" w:sz="4" w:space="0" w:color="auto"/>
            </w:tcBorders>
            <w:vAlign w:val="bottom"/>
          </w:tcPr>
          <w:p w14:paraId="3B5DBCC6" w14:textId="0E3EAD15" w:rsidR="006356BF" w:rsidRPr="00D8258D" w:rsidRDefault="00BB64D3" w:rsidP="006356BF">
            <w:pPr>
              <w:jc w:val="right"/>
              <w:rPr>
                <w:rFonts w:cs="Calibri"/>
              </w:rPr>
            </w:pPr>
            <w:r>
              <w:rPr>
                <w:rFonts w:cs="Calibri"/>
              </w:rPr>
              <w:fldChar w:fldCharType="begin">
                <w:ffData>
                  <w:name w:val="N_0104"/>
                  <w:enabled/>
                  <w:calcOnExit w:val="0"/>
                  <w:textInput>
                    <w:type w:val="number"/>
                    <w:format w:val="#,##0"/>
                  </w:textInput>
                </w:ffData>
              </w:fldChar>
            </w:r>
            <w:bookmarkStart w:id="109"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684" w:type="pct"/>
            <w:tcBorders>
              <w:top w:val="single" w:sz="4" w:space="0" w:color="auto"/>
              <w:left w:val="single" w:sz="4" w:space="0" w:color="auto"/>
              <w:bottom w:val="single" w:sz="4" w:space="0" w:color="auto"/>
              <w:right w:val="single" w:sz="4" w:space="0" w:color="auto"/>
            </w:tcBorders>
            <w:vAlign w:val="bottom"/>
          </w:tcPr>
          <w:p w14:paraId="161FCBC7" w14:textId="59824F54" w:rsidR="006356BF" w:rsidRPr="00D8258D" w:rsidRDefault="00BB64D3" w:rsidP="006356BF">
            <w:pPr>
              <w:jc w:val="right"/>
              <w:rPr>
                <w:rFonts w:cs="Calibri"/>
              </w:rPr>
            </w:pPr>
            <w:r>
              <w:rPr>
                <w:rFonts w:cs="Calibri"/>
              </w:rPr>
              <w:fldChar w:fldCharType="begin">
                <w:ffData>
                  <w:name w:val="N_0105"/>
                  <w:enabled/>
                  <w:calcOnExit w:val="0"/>
                  <w:textInput>
                    <w:type w:val="number"/>
                    <w:format w:val="#,##0"/>
                  </w:textInput>
                </w:ffData>
              </w:fldChar>
            </w:r>
            <w:bookmarkStart w:id="110"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684" w:type="pct"/>
            <w:vAlign w:val="bottom"/>
          </w:tcPr>
          <w:p w14:paraId="0EA59457" w14:textId="39A044D8" w:rsidR="006356BF" w:rsidRPr="00D8258D" w:rsidRDefault="00BB64D3" w:rsidP="006356BF">
            <w:pPr>
              <w:jc w:val="right"/>
              <w:rPr>
                <w:rFonts w:cs="Calibri"/>
              </w:rPr>
            </w:pPr>
            <w:r>
              <w:rPr>
                <w:rFonts w:cs="Calibri"/>
              </w:rPr>
              <w:fldChar w:fldCharType="begin">
                <w:ffData>
                  <w:name w:val="N_0106"/>
                  <w:enabled/>
                  <w:calcOnExit w:val="0"/>
                  <w:textInput>
                    <w:type w:val="number"/>
                    <w:format w:val="#,##0"/>
                  </w:textInput>
                </w:ffData>
              </w:fldChar>
            </w:r>
            <w:bookmarkStart w:id="111"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686" w:type="pct"/>
            <w:vAlign w:val="bottom"/>
          </w:tcPr>
          <w:p w14:paraId="05CB93F1" w14:textId="6678CE46" w:rsidR="006356BF" w:rsidRPr="00D8258D" w:rsidRDefault="00BB64D3" w:rsidP="006356BF">
            <w:pPr>
              <w:jc w:val="right"/>
              <w:rPr>
                <w:rFonts w:cs="Calibri"/>
              </w:rPr>
            </w:pPr>
            <w:r>
              <w:rPr>
                <w:rFonts w:cs="Calibri"/>
              </w:rPr>
              <w:fldChar w:fldCharType="begin">
                <w:ffData>
                  <w:name w:val="N_0107"/>
                  <w:enabled/>
                  <w:calcOnExit w:val="0"/>
                  <w:textInput>
                    <w:type w:val="number"/>
                    <w:format w:val="#,##0"/>
                  </w:textInput>
                </w:ffData>
              </w:fldChar>
            </w:r>
            <w:bookmarkStart w:id="112"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r>
      <w:tr w:rsidR="006356BF" w:rsidRPr="00D8258D" w14:paraId="303B8847" w14:textId="6DF749B5"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17A89A4D" w14:textId="77777777" w:rsidR="006356BF" w:rsidRPr="00D8258D" w:rsidRDefault="006356BF" w:rsidP="006356BF">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84" w:type="pct"/>
            <w:tcBorders>
              <w:top w:val="single" w:sz="4" w:space="0" w:color="auto"/>
              <w:left w:val="single" w:sz="4" w:space="0" w:color="auto"/>
              <w:bottom w:val="single" w:sz="4" w:space="0" w:color="auto"/>
              <w:right w:val="single" w:sz="4" w:space="0" w:color="auto"/>
            </w:tcBorders>
            <w:vAlign w:val="bottom"/>
            <w:hideMark/>
          </w:tcPr>
          <w:p w14:paraId="3A342C3A" w14:textId="3162619A" w:rsidR="006356BF" w:rsidRPr="00D8258D" w:rsidRDefault="00BB64D3" w:rsidP="006356BF">
            <w:pPr>
              <w:jc w:val="right"/>
              <w:rPr>
                <w:rFonts w:cs="Calibri"/>
              </w:rPr>
            </w:pPr>
            <w:r>
              <w:rPr>
                <w:rFonts w:cs="Calibri"/>
              </w:rPr>
              <w:fldChar w:fldCharType="begin">
                <w:ffData>
                  <w:name w:val="N_0108"/>
                  <w:enabled/>
                  <w:calcOnExit w:val="0"/>
                  <w:textInput>
                    <w:type w:val="number"/>
                    <w:format w:val="#,##0"/>
                  </w:textInput>
                </w:ffData>
              </w:fldChar>
            </w:r>
            <w:bookmarkStart w:id="113"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684" w:type="pct"/>
            <w:tcBorders>
              <w:top w:val="single" w:sz="4" w:space="0" w:color="auto"/>
              <w:left w:val="single" w:sz="4" w:space="0" w:color="auto"/>
              <w:bottom w:val="single" w:sz="4" w:space="0" w:color="auto"/>
              <w:right w:val="single" w:sz="4" w:space="0" w:color="auto"/>
            </w:tcBorders>
            <w:vAlign w:val="bottom"/>
            <w:hideMark/>
          </w:tcPr>
          <w:p w14:paraId="7E918602" w14:textId="467F3780" w:rsidR="006356BF" w:rsidRPr="00D8258D" w:rsidRDefault="00BB64D3" w:rsidP="006356BF">
            <w:pPr>
              <w:jc w:val="right"/>
              <w:rPr>
                <w:rFonts w:cs="Calibri"/>
              </w:rPr>
            </w:pPr>
            <w:r>
              <w:rPr>
                <w:rFonts w:cs="Calibri"/>
              </w:rPr>
              <w:fldChar w:fldCharType="begin">
                <w:ffData>
                  <w:name w:val="N_0109"/>
                  <w:enabled/>
                  <w:calcOnExit w:val="0"/>
                  <w:textInput>
                    <w:type w:val="number"/>
                    <w:format w:val="#,##0"/>
                  </w:textInput>
                </w:ffData>
              </w:fldChar>
            </w:r>
            <w:bookmarkStart w:id="114"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684" w:type="pct"/>
            <w:tcBorders>
              <w:top w:val="single" w:sz="4" w:space="0" w:color="auto"/>
              <w:left w:val="single" w:sz="4" w:space="0" w:color="auto"/>
              <w:bottom w:val="single" w:sz="4" w:space="0" w:color="auto"/>
              <w:right w:val="single" w:sz="4" w:space="0" w:color="auto"/>
            </w:tcBorders>
            <w:vAlign w:val="bottom"/>
            <w:hideMark/>
          </w:tcPr>
          <w:p w14:paraId="2FCEEBDF" w14:textId="271CF978" w:rsidR="006356BF" w:rsidRPr="00D8258D" w:rsidRDefault="00BB64D3" w:rsidP="006356BF">
            <w:pPr>
              <w:jc w:val="right"/>
              <w:rPr>
                <w:rFonts w:cs="Calibri"/>
              </w:rPr>
            </w:pPr>
            <w:r>
              <w:rPr>
                <w:rFonts w:cs="Calibri"/>
              </w:rPr>
              <w:fldChar w:fldCharType="begin">
                <w:ffData>
                  <w:name w:val="N_0110"/>
                  <w:enabled/>
                  <w:calcOnExit w:val="0"/>
                  <w:textInput>
                    <w:type w:val="number"/>
                    <w:format w:val="#,##0"/>
                  </w:textInput>
                </w:ffData>
              </w:fldChar>
            </w:r>
            <w:bookmarkStart w:id="115"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684" w:type="pct"/>
            <w:vAlign w:val="bottom"/>
          </w:tcPr>
          <w:p w14:paraId="72F8AF0D" w14:textId="5C399DF5" w:rsidR="006356BF" w:rsidRPr="00D8258D" w:rsidRDefault="00BB64D3" w:rsidP="006356BF">
            <w:pPr>
              <w:jc w:val="right"/>
              <w:rPr>
                <w:rFonts w:cs="Calibri"/>
              </w:rPr>
            </w:pPr>
            <w:r>
              <w:rPr>
                <w:rFonts w:cs="Calibri"/>
              </w:rPr>
              <w:fldChar w:fldCharType="begin">
                <w:ffData>
                  <w:name w:val="N_0111"/>
                  <w:enabled/>
                  <w:calcOnExit w:val="0"/>
                  <w:textInput>
                    <w:type w:val="number"/>
                    <w:format w:val="#,##0"/>
                  </w:textInput>
                </w:ffData>
              </w:fldChar>
            </w:r>
            <w:bookmarkStart w:id="116"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686" w:type="pct"/>
            <w:vAlign w:val="bottom"/>
          </w:tcPr>
          <w:p w14:paraId="42D397B2" w14:textId="34772C5E" w:rsidR="006356BF" w:rsidRPr="00D8258D" w:rsidRDefault="00BB64D3" w:rsidP="006356BF">
            <w:pPr>
              <w:jc w:val="right"/>
              <w:rPr>
                <w:rFonts w:cs="Calibri"/>
              </w:rPr>
            </w:pPr>
            <w:r>
              <w:rPr>
                <w:rFonts w:cs="Calibri"/>
              </w:rPr>
              <w:fldChar w:fldCharType="begin">
                <w:ffData>
                  <w:name w:val="N_0112"/>
                  <w:enabled/>
                  <w:calcOnExit w:val="0"/>
                  <w:textInput>
                    <w:type w:val="number"/>
                    <w:format w:val="#,##0"/>
                  </w:textInput>
                </w:ffData>
              </w:fldChar>
            </w:r>
            <w:bookmarkStart w:id="117"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6356BF" w:rsidRPr="00D8258D" w14:paraId="6458FA25" w14:textId="4A6F53B7" w:rsidTr="006356BF">
        <w:tc>
          <w:tcPr>
            <w:tcW w:w="1578" w:type="pct"/>
            <w:tcBorders>
              <w:top w:val="single" w:sz="4" w:space="0" w:color="auto"/>
              <w:left w:val="single" w:sz="4" w:space="0" w:color="auto"/>
              <w:bottom w:val="single" w:sz="4" w:space="0" w:color="auto"/>
              <w:right w:val="single" w:sz="4" w:space="0" w:color="auto"/>
            </w:tcBorders>
            <w:vAlign w:val="bottom"/>
          </w:tcPr>
          <w:p w14:paraId="76E7E375" w14:textId="77777777" w:rsidR="006356BF" w:rsidRPr="00D8258D" w:rsidRDefault="006356BF" w:rsidP="006356BF">
            <w:pPr>
              <w:tabs>
                <w:tab w:val="left" w:pos="3132"/>
              </w:tabs>
              <w:ind w:left="300"/>
              <w:rPr>
                <w:rFonts w:cs="Calibri"/>
                <w:b/>
              </w:rPr>
            </w:pPr>
            <w:r w:rsidRPr="00D8258D">
              <w:rPr>
                <w:rFonts w:cs="Calibri"/>
                <w:b/>
              </w:rPr>
              <w:t xml:space="preserve">Practical </w:t>
            </w:r>
            <w:r w:rsidRPr="00A04190">
              <w:rPr>
                <w:rFonts w:cs="Calibri"/>
                <w:b/>
                <w:bCs/>
                <w:i/>
                <w:noProof/>
                <w:color w:val="000000" w:themeColor="text1"/>
              </w:rPr>
              <w:t>lysine</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84" w:type="pct"/>
            <w:tcBorders>
              <w:top w:val="single" w:sz="4" w:space="0" w:color="auto"/>
              <w:left w:val="single" w:sz="4" w:space="0" w:color="auto"/>
              <w:bottom w:val="single" w:sz="4" w:space="0" w:color="auto"/>
              <w:right w:val="single" w:sz="4" w:space="0" w:color="auto"/>
            </w:tcBorders>
            <w:vAlign w:val="bottom"/>
          </w:tcPr>
          <w:p w14:paraId="390DED46" w14:textId="08BB96C3"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A92BF6">
              <w:instrText xml:space="preserve"> </w:instrText>
            </w:r>
            <w:r w:rsidR="00A92BF6" w:rsidRPr="00A92BF6">
              <w:rPr>
                <w:rFonts w:cs="Calibri"/>
              </w:rPr>
              <w:instrText>N_0158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tcPr>
          <w:p w14:paraId="66547450" w14:textId="6B81F4C9"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A92BF6">
              <w:instrText xml:space="preserve"> </w:instrText>
            </w:r>
            <w:r w:rsidR="00A92BF6" w:rsidRPr="00A92BF6">
              <w:rPr>
                <w:rFonts w:cs="Calibri"/>
              </w:rPr>
              <w:instrText>N_0159</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tcPr>
          <w:p w14:paraId="50FF11C1" w14:textId="401CB622"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A92BF6">
              <w:instrText xml:space="preserve"> </w:instrText>
            </w:r>
            <w:r w:rsidR="00A92BF6" w:rsidRPr="00A92BF6">
              <w:rPr>
                <w:rFonts w:cs="Calibri"/>
              </w:rPr>
              <w:instrText>N_0160</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vAlign w:val="bottom"/>
          </w:tcPr>
          <w:p w14:paraId="17496F06" w14:textId="7D63AC6F"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A92BF6">
              <w:instrText xml:space="preserve"> </w:instrText>
            </w:r>
            <w:r w:rsidR="00A92BF6" w:rsidRPr="00A92BF6">
              <w:rPr>
                <w:rFonts w:cs="Calibri"/>
              </w:rPr>
              <w:instrText>N_0161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6" w:type="pct"/>
            <w:vAlign w:val="bottom"/>
          </w:tcPr>
          <w:p w14:paraId="2BEB7B55" w14:textId="04424876"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A92BF6">
              <w:instrText xml:space="preserve"> </w:instrText>
            </w:r>
            <w:r w:rsidR="00A92BF6" w:rsidRPr="00A92BF6">
              <w:rPr>
                <w:rFonts w:cs="Calibri"/>
              </w:rPr>
              <w:instrText>N_0162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356BF" w:rsidRPr="00D8258D" w14:paraId="0E7510E8" w14:textId="03E73C48"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44813FE6" w14:textId="77777777" w:rsidR="006356BF" w:rsidRPr="00D8258D" w:rsidRDefault="006356BF" w:rsidP="006356BF">
            <w:pPr>
              <w:tabs>
                <w:tab w:val="left" w:pos="3132"/>
              </w:tabs>
              <w:rPr>
                <w:rFonts w:cs="Calibri"/>
                <w:b/>
              </w:rPr>
            </w:pPr>
            <w:r w:rsidRPr="00D8258D">
              <w:rPr>
                <w:rFonts w:cs="Calibri"/>
                <w:b/>
              </w:rPr>
              <w:t>Production of:</w:t>
            </w:r>
          </w:p>
          <w:p w14:paraId="2D7D27F5" w14:textId="05CC9213" w:rsidR="006356BF" w:rsidRPr="00D8258D" w:rsidRDefault="006356BF" w:rsidP="006356BF">
            <w:pPr>
              <w:tabs>
                <w:tab w:val="left" w:pos="3132"/>
              </w:tabs>
              <w:ind w:left="252"/>
              <w:rPr>
                <w:rFonts w:cs="Calibri"/>
                <w:vertAlign w:val="superscript"/>
              </w:rPr>
            </w:pPr>
            <w:r>
              <w:rPr>
                <w:rFonts w:cs="Calibri"/>
                <w:color w:val="000000" w:themeColor="text1"/>
              </w:rPr>
              <w:t>L</w:t>
            </w:r>
            <w:r w:rsidRPr="00A04190">
              <w:rPr>
                <w:rFonts w:cs="Calibri"/>
                <w:color w:val="000000" w:themeColor="text1"/>
              </w:rPr>
              <w:t>ysine</w:t>
            </w:r>
            <w:r w:rsidRPr="00D8258D">
              <w:rPr>
                <w:rFonts w:cs="Calibri"/>
                <w:vertAlign w:val="superscript"/>
              </w:rPr>
              <w:t>3</w:t>
            </w:r>
            <w:r>
              <w:rPr>
                <w:rFonts w:cs="Calibri"/>
                <w:vertAlign w:val="superscript"/>
              </w:rPr>
              <w:t xml:space="preserve"> 4</w:t>
            </w:r>
          </w:p>
        </w:tc>
        <w:tc>
          <w:tcPr>
            <w:tcW w:w="684" w:type="pct"/>
            <w:tcBorders>
              <w:top w:val="single" w:sz="4" w:space="0" w:color="auto"/>
              <w:left w:val="single" w:sz="4" w:space="0" w:color="auto"/>
              <w:bottom w:val="single" w:sz="4" w:space="0" w:color="auto"/>
              <w:right w:val="single" w:sz="4" w:space="0" w:color="auto"/>
            </w:tcBorders>
            <w:vAlign w:val="bottom"/>
            <w:hideMark/>
          </w:tcPr>
          <w:p w14:paraId="3572ADD5" w14:textId="063BE158"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w:instrText>
            </w:r>
            <w:r w:rsidR="00163A77">
              <w:rPr>
                <w:rFonts w:cs="Calibri"/>
              </w:rPr>
              <w:instrText>72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0B839754" w14:textId="2C845F5A"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w:instrText>
            </w:r>
            <w:r w:rsidR="00163A77">
              <w:rPr>
                <w:rFonts w:cs="Calibri"/>
              </w:rPr>
              <w:instrText>73</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525127EA" w14:textId="4F9A25D1"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w:instrText>
            </w:r>
            <w:r w:rsidR="00163A77">
              <w:rPr>
                <w:rFonts w:cs="Calibri"/>
              </w:rPr>
              <w:instrText>74</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vAlign w:val="bottom"/>
          </w:tcPr>
          <w:p w14:paraId="466A438E" w14:textId="77B08D9A"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w:instrText>
            </w:r>
            <w:r w:rsidR="00163A77">
              <w:rPr>
                <w:rFonts w:cs="Calibri"/>
              </w:rPr>
              <w:instrText>75</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6" w:type="pct"/>
            <w:vAlign w:val="bottom"/>
          </w:tcPr>
          <w:p w14:paraId="590045CF" w14:textId="715E6590"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w:instrText>
            </w:r>
            <w:r w:rsidR="00163A77">
              <w:rPr>
                <w:rFonts w:cs="Calibri"/>
              </w:rPr>
              <w:instrText>76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356BF" w:rsidRPr="00D8258D" w14:paraId="4168D01D" w14:textId="7A83041E"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3C16400A" w14:textId="77777777" w:rsidR="006356BF" w:rsidRPr="00D8258D" w:rsidRDefault="006356BF" w:rsidP="006356BF">
            <w:pPr>
              <w:tabs>
                <w:tab w:val="left" w:pos="3132"/>
              </w:tabs>
              <w:ind w:left="252"/>
              <w:rPr>
                <w:rFonts w:cs="Calibri"/>
              </w:rPr>
            </w:pPr>
            <w:r w:rsidRPr="00D8258D">
              <w:rPr>
                <w:rFonts w:cs="Calibri"/>
              </w:rPr>
              <w:t>Other out-of-scope products:</w:t>
            </w:r>
          </w:p>
          <w:p w14:paraId="3CA39C78" w14:textId="77777777" w:rsidR="006356BF" w:rsidRPr="00D8258D" w:rsidRDefault="006356BF" w:rsidP="006356BF">
            <w:pPr>
              <w:tabs>
                <w:tab w:val="left" w:pos="3132"/>
              </w:tabs>
              <w:ind w:left="482"/>
              <w:rPr>
                <w:rFonts w:cs="Calibri"/>
              </w:rPr>
            </w:pPr>
            <w:r>
              <w:rPr>
                <w:rFonts w:cs="Calibri"/>
              </w:rPr>
              <w:t>Food or pharmaceutical grade lysine</w:t>
            </w:r>
          </w:p>
        </w:tc>
        <w:tc>
          <w:tcPr>
            <w:tcW w:w="684" w:type="pct"/>
            <w:tcBorders>
              <w:top w:val="single" w:sz="4" w:space="0" w:color="auto"/>
              <w:left w:val="single" w:sz="4" w:space="0" w:color="auto"/>
              <w:bottom w:val="single" w:sz="4" w:space="0" w:color="auto"/>
              <w:right w:val="single" w:sz="4" w:space="0" w:color="auto"/>
            </w:tcBorders>
            <w:vAlign w:val="bottom"/>
            <w:hideMark/>
          </w:tcPr>
          <w:p w14:paraId="6BB68374" w14:textId="1B3A87DB" w:rsidR="006356BF" w:rsidRPr="00D8258D" w:rsidRDefault="00BB64D3" w:rsidP="006356BF">
            <w:pPr>
              <w:jc w:val="right"/>
              <w:rPr>
                <w:rFonts w:cs="Calibri"/>
              </w:rPr>
            </w:pPr>
            <w:r>
              <w:rPr>
                <w:rFonts w:cs="Calibri"/>
              </w:rPr>
              <w:fldChar w:fldCharType="begin">
                <w:ffData>
                  <w:name w:val="N_0113"/>
                  <w:enabled/>
                  <w:calcOnExit/>
                  <w:textInput>
                    <w:type w:val="number"/>
                    <w:format w:val="#,##0"/>
                  </w:textInput>
                </w:ffData>
              </w:fldChar>
            </w:r>
            <w:bookmarkStart w:id="118"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684" w:type="pct"/>
            <w:tcBorders>
              <w:top w:val="single" w:sz="4" w:space="0" w:color="auto"/>
              <w:left w:val="single" w:sz="4" w:space="0" w:color="auto"/>
              <w:bottom w:val="single" w:sz="4" w:space="0" w:color="auto"/>
              <w:right w:val="single" w:sz="4" w:space="0" w:color="auto"/>
            </w:tcBorders>
            <w:vAlign w:val="bottom"/>
            <w:hideMark/>
          </w:tcPr>
          <w:p w14:paraId="53DDED81" w14:textId="1DD6B5C3" w:rsidR="006356BF" w:rsidRPr="00D8258D" w:rsidRDefault="00BB64D3" w:rsidP="006356BF">
            <w:pPr>
              <w:jc w:val="right"/>
              <w:rPr>
                <w:rFonts w:cs="Calibri"/>
              </w:rPr>
            </w:pPr>
            <w:r>
              <w:rPr>
                <w:rFonts w:cs="Calibri"/>
              </w:rPr>
              <w:fldChar w:fldCharType="begin">
                <w:ffData>
                  <w:name w:val="N_0114"/>
                  <w:enabled/>
                  <w:calcOnExit/>
                  <w:textInput>
                    <w:type w:val="number"/>
                    <w:format w:val="#,##0"/>
                  </w:textInput>
                </w:ffData>
              </w:fldChar>
            </w:r>
            <w:bookmarkStart w:id="119"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684" w:type="pct"/>
            <w:tcBorders>
              <w:top w:val="single" w:sz="4" w:space="0" w:color="auto"/>
              <w:left w:val="single" w:sz="4" w:space="0" w:color="auto"/>
              <w:bottom w:val="single" w:sz="4" w:space="0" w:color="auto"/>
              <w:right w:val="single" w:sz="4" w:space="0" w:color="auto"/>
            </w:tcBorders>
            <w:vAlign w:val="bottom"/>
            <w:hideMark/>
          </w:tcPr>
          <w:p w14:paraId="03ED4B27" w14:textId="609345E7" w:rsidR="006356BF" w:rsidRPr="00D8258D" w:rsidRDefault="00BB64D3" w:rsidP="006356BF">
            <w:pPr>
              <w:jc w:val="right"/>
              <w:rPr>
                <w:rFonts w:cs="Calibri"/>
              </w:rPr>
            </w:pPr>
            <w:r>
              <w:rPr>
                <w:rFonts w:cs="Calibri"/>
              </w:rPr>
              <w:fldChar w:fldCharType="begin">
                <w:ffData>
                  <w:name w:val="N_0115"/>
                  <w:enabled/>
                  <w:calcOnExit/>
                  <w:textInput>
                    <w:type w:val="number"/>
                    <w:format w:val="#,##0"/>
                  </w:textInput>
                </w:ffData>
              </w:fldChar>
            </w:r>
            <w:bookmarkStart w:id="120"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684" w:type="pct"/>
            <w:vAlign w:val="bottom"/>
          </w:tcPr>
          <w:p w14:paraId="3FF00F0C" w14:textId="45192A19" w:rsidR="006356BF" w:rsidRPr="00D8258D" w:rsidRDefault="00BB64D3" w:rsidP="006356BF">
            <w:pPr>
              <w:jc w:val="right"/>
              <w:rPr>
                <w:rFonts w:cs="Calibri"/>
              </w:rPr>
            </w:pPr>
            <w:r>
              <w:rPr>
                <w:rFonts w:cs="Calibri"/>
              </w:rPr>
              <w:fldChar w:fldCharType="begin">
                <w:ffData>
                  <w:name w:val="N_0116"/>
                  <w:enabled/>
                  <w:calcOnExit/>
                  <w:textInput>
                    <w:type w:val="number"/>
                    <w:format w:val="#,##0"/>
                  </w:textInput>
                </w:ffData>
              </w:fldChar>
            </w:r>
            <w:bookmarkStart w:id="121"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686" w:type="pct"/>
            <w:vAlign w:val="bottom"/>
          </w:tcPr>
          <w:p w14:paraId="0F41DEA6" w14:textId="4C6BF8CD" w:rsidR="006356BF" w:rsidRPr="00D8258D" w:rsidRDefault="00BB64D3" w:rsidP="006356BF">
            <w:pPr>
              <w:jc w:val="right"/>
              <w:rPr>
                <w:rFonts w:cs="Calibri"/>
              </w:rPr>
            </w:pPr>
            <w:r>
              <w:rPr>
                <w:rFonts w:cs="Calibri"/>
              </w:rPr>
              <w:fldChar w:fldCharType="begin">
                <w:ffData>
                  <w:name w:val="N_0117"/>
                  <w:enabled/>
                  <w:calcOnExit/>
                  <w:textInput>
                    <w:type w:val="number"/>
                    <w:format w:val="#,##0"/>
                  </w:textInput>
                </w:ffData>
              </w:fldChar>
            </w:r>
            <w:bookmarkStart w:id="122"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6356BF" w:rsidRPr="00D8258D" w14:paraId="030F8396" w14:textId="6D074192"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6D04C42C" w14:textId="77777777" w:rsidR="006356BF" w:rsidRPr="00D8258D" w:rsidRDefault="006356BF" w:rsidP="006356BF">
            <w:pPr>
              <w:tabs>
                <w:tab w:val="left" w:pos="3132"/>
              </w:tabs>
              <w:ind w:left="482"/>
              <w:rPr>
                <w:rFonts w:cs="Calibri"/>
              </w:rPr>
            </w:pPr>
            <w:r w:rsidRPr="00D8258D">
              <w:rPr>
                <w:rFonts w:cs="Calibri"/>
              </w:rPr>
              <w:t>Other products</w:t>
            </w:r>
            <w:r>
              <w:rPr>
                <w:rFonts w:cs="Calibri"/>
                <w:vertAlign w:val="superscript"/>
              </w:rPr>
              <w:t>5</w:t>
            </w:r>
          </w:p>
        </w:tc>
        <w:tc>
          <w:tcPr>
            <w:tcW w:w="684" w:type="pct"/>
            <w:tcBorders>
              <w:top w:val="single" w:sz="4" w:space="0" w:color="auto"/>
              <w:left w:val="single" w:sz="4" w:space="0" w:color="auto"/>
              <w:bottom w:val="single" w:sz="4" w:space="0" w:color="auto"/>
              <w:right w:val="single" w:sz="4" w:space="0" w:color="auto"/>
            </w:tcBorders>
            <w:vAlign w:val="bottom"/>
            <w:hideMark/>
          </w:tcPr>
          <w:p w14:paraId="6AE6AB71" w14:textId="692D7A1C" w:rsidR="006356BF" w:rsidRPr="00D8258D" w:rsidRDefault="00BB64D3" w:rsidP="006356BF">
            <w:pPr>
              <w:jc w:val="right"/>
              <w:rPr>
                <w:rFonts w:cs="Calibri"/>
              </w:rPr>
            </w:pPr>
            <w:r>
              <w:rPr>
                <w:rFonts w:cs="Calibri"/>
              </w:rPr>
              <w:fldChar w:fldCharType="begin">
                <w:ffData>
                  <w:name w:val="N_0118"/>
                  <w:enabled/>
                  <w:calcOnExit/>
                  <w:textInput>
                    <w:type w:val="number"/>
                    <w:format w:val="#,##0"/>
                  </w:textInput>
                </w:ffData>
              </w:fldChar>
            </w:r>
            <w:bookmarkStart w:id="123"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684" w:type="pct"/>
            <w:tcBorders>
              <w:top w:val="single" w:sz="4" w:space="0" w:color="auto"/>
              <w:left w:val="single" w:sz="4" w:space="0" w:color="auto"/>
              <w:bottom w:val="single" w:sz="4" w:space="0" w:color="auto"/>
              <w:right w:val="single" w:sz="4" w:space="0" w:color="auto"/>
            </w:tcBorders>
            <w:vAlign w:val="bottom"/>
            <w:hideMark/>
          </w:tcPr>
          <w:p w14:paraId="2E4BF7C7" w14:textId="33F96C3B" w:rsidR="006356BF" w:rsidRPr="00D8258D" w:rsidRDefault="00BB64D3" w:rsidP="006356BF">
            <w:pPr>
              <w:jc w:val="right"/>
              <w:rPr>
                <w:rFonts w:cs="Calibri"/>
              </w:rPr>
            </w:pPr>
            <w:r>
              <w:rPr>
                <w:rFonts w:cs="Calibri"/>
              </w:rPr>
              <w:fldChar w:fldCharType="begin">
                <w:ffData>
                  <w:name w:val="N_0119"/>
                  <w:enabled/>
                  <w:calcOnExit/>
                  <w:textInput>
                    <w:type w:val="number"/>
                    <w:format w:val="#,##0"/>
                  </w:textInput>
                </w:ffData>
              </w:fldChar>
            </w:r>
            <w:bookmarkStart w:id="124"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684" w:type="pct"/>
            <w:tcBorders>
              <w:top w:val="single" w:sz="4" w:space="0" w:color="auto"/>
              <w:left w:val="single" w:sz="4" w:space="0" w:color="auto"/>
              <w:bottom w:val="single" w:sz="4" w:space="0" w:color="auto"/>
              <w:right w:val="single" w:sz="4" w:space="0" w:color="auto"/>
            </w:tcBorders>
            <w:vAlign w:val="bottom"/>
            <w:hideMark/>
          </w:tcPr>
          <w:p w14:paraId="336D4C29" w14:textId="6226946C" w:rsidR="006356BF" w:rsidRPr="00D8258D" w:rsidRDefault="00BB64D3" w:rsidP="006356BF">
            <w:pPr>
              <w:jc w:val="right"/>
              <w:rPr>
                <w:rFonts w:cs="Calibri"/>
              </w:rPr>
            </w:pPr>
            <w:r>
              <w:rPr>
                <w:rFonts w:cs="Calibri"/>
              </w:rPr>
              <w:fldChar w:fldCharType="begin">
                <w:ffData>
                  <w:name w:val="N_0120"/>
                  <w:enabled/>
                  <w:calcOnExit/>
                  <w:textInput>
                    <w:type w:val="number"/>
                    <w:format w:val="#,##0"/>
                  </w:textInput>
                </w:ffData>
              </w:fldChar>
            </w:r>
            <w:bookmarkStart w:id="125"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684" w:type="pct"/>
            <w:vAlign w:val="bottom"/>
          </w:tcPr>
          <w:p w14:paraId="3C2384FE" w14:textId="3E8148FA" w:rsidR="006356BF" w:rsidRPr="00D8258D" w:rsidRDefault="00BB64D3" w:rsidP="006356BF">
            <w:pPr>
              <w:jc w:val="right"/>
              <w:rPr>
                <w:rFonts w:cs="Calibri"/>
              </w:rPr>
            </w:pPr>
            <w:r>
              <w:rPr>
                <w:rFonts w:cs="Calibri"/>
              </w:rPr>
              <w:fldChar w:fldCharType="begin">
                <w:ffData>
                  <w:name w:val="N_0121"/>
                  <w:enabled/>
                  <w:calcOnExit/>
                  <w:textInput>
                    <w:type w:val="number"/>
                    <w:format w:val="#,##0"/>
                  </w:textInput>
                </w:ffData>
              </w:fldChar>
            </w:r>
            <w:bookmarkStart w:id="126"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686" w:type="pct"/>
            <w:vAlign w:val="bottom"/>
          </w:tcPr>
          <w:p w14:paraId="4A6B71E1" w14:textId="23F2FCE5" w:rsidR="006356BF" w:rsidRPr="00D8258D" w:rsidRDefault="00BB64D3" w:rsidP="006356BF">
            <w:pPr>
              <w:jc w:val="right"/>
              <w:rPr>
                <w:rFonts w:cs="Calibri"/>
              </w:rPr>
            </w:pPr>
            <w:r>
              <w:rPr>
                <w:rFonts w:cs="Calibri"/>
              </w:rPr>
              <w:fldChar w:fldCharType="begin">
                <w:ffData>
                  <w:name w:val="N_0122"/>
                  <w:enabled/>
                  <w:calcOnExit/>
                  <w:textInput>
                    <w:type w:val="number"/>
                    <w:format w:val="#,##0"/>
                  </w:textInput>
                </w:ffData>
              </w:fldChar>
            </w:r>
            <w:bookmarkStart w:id="127"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6356BF" w:rsidRPr="00D8258D" w14:paraId="5D709E48" w14:textId="16FC97B0"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0537B7EF" w14:textId="77777777" w:rsidR="006356BF" w:rsidRPr="00D8258D" w:rsidRDefault="006356BF" w:rsidP="006356BF">
            <w:pPr>
              <w:tabs>
                <w:tab w:val="left" w:pos="3132"/>
              </w:tabs>
              <w:ind w:left="662"/>
              <w:rPr>
                <w:rFonts w:cs="Calibri"/>
              </w:rPr>
            </w:pPr>
            <w:r w:rsidRPr="00D8258D">
              <w:rPr>
                <w:rFonts w:cs="Calibri"/>
              </w:rPr>
              <w:t>Subtotal, all out-of-scope products</w:t>
            </w:r>
          </w:p>
        </w:tc>
        <w:tc>
          <w:tcPr>
            <w:tcW w:w="684" w:type="pct"/>
            <w:tcBorders>
              <w:top w:val="single" w:sz="4" w:space="0" w:color="auto"/>
              <w:left w:val="single" w:sz="4" w:space="0" w:color="auto"/>
              <w:bottom w:val="single" w:sz="4" w:space="0" w:color="auto"/>
              <w:right w:val="single" w:sz="4" w:space="0" w:color="auto"/>
            </w:tcBorders>
            <w:vAlign w:val="bottom"/>
            <w:hideMark/>
          </w:tcPr>
          <w:p w14:paraId="45980645" w14:textId="33774122"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instrText xml:space="preserve"> </w:instrText>
            </w:r>
            <w:r w:rsidR="00163A77" w:rsidRPr="00163A77">
              <w:rPr>
                <w:rFonts w:cs="Calibri"/>
              </w:rPr>
              <w:instrText>N_011</w:instrText>
            </w:r>
            <w:r w:rsidR="00163A77">
              <w:rPr>
                <w:rFonts w:cs="Calibri"/>
              </w:rPr>
              <w:instrText>3+</w:instrText>
            </w:r>
            <w:r w:rsidR="00163A77" w:rsidRPr="00163A77">
              <w:rPr>
                <w:rFonts w:cs="Calibri"/>
              </w:rPr>
              <w:instrText xml:space="preserve"> N_011</w:instrText>
            </w:r>
            <w:r w:rsidR="00163A77">
              <w:rPr>
                <w:rFonts w:cs="Calibri"/>
              </w:rPr>
              <w:instrText>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7435699C" w14:textId="5755E381"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N_011</w:instrText>
            </w:r>
            <w:r w:rsidR="00163A77">
              <w:rPr>
                <w:rFonts w:cs="Calibri"/>
              </w:rPr>
              <w:instrText>4+</w:instrText>
            </w:r>
            <w:r w:rsidR="00163A77" w:rsidRPr="00163A77">
              <w:rPr>
                <w:rFonts w:cs="Calibri"/>
              </w:rPr>
              <w:instrText xml:space="preserve"> N_011</w:instrText>
            </w:r>
            <w:r w:rsidR="00163A77">
              <w:rPr>
                <w:rFonts w:cs="Calibri"/>
              </w:rPr>
              <w:instrText>9</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40216D73" w14:textId="24F8737F"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N_011</w:instrText>
            </w:r>
            <w:r w:rsidR="00163A77">
              <w:rPr>
                <w:rFonts w:cs="Calibri"/>
              </w:rPr>
              <w:instrText>5+</w:instrText>
            </w:r>
            <w:r w:rsidR="00163A77" w:rsidRPr="00163A77">
              <w:rPr>
                <w:rFonts w:cs="Calibri"/>
              </w:rPr>
              <w:instrText xml:space="preserve"> N_01</w:instrText>
            </w:r>
            <w:r w:rsidR="00163A77">
              <w:rPr>
                <w:rFonts w:cs="Calibri"/>
              </w:rPr>
              <w:instrText>20</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vAlign w:val="bottom"/>
          </w:tcPr>
          <w:p w14:paraId="76B15B11" w14:textId="5A417DC7"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N_011</w:instrText>
            </w:r>
            <w:r w:rsidR="00163A77">
              <w:rPr>
                <w:rFonts w:cs="Calibri"/>
              </w:rPr>
              <w:instrText>6+</w:instrText>
            </w:r>
            <w:r w:rsidR="00163A77" w:rsidRPr="00163A77">
              <w:rPr>
                <w:rFonts w:cs="Calibri"/>
              </w:rPr>
              <w:instrText xml:space="preserve"> N_01</w:instrText>
            </w:r>
            <w:r w:rsidR="00163A77">
              <w:rPr>
                <w:rFonts w:cs="Calibri"/>
              </w:rPr>
              <w:instrText>21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6" w:type="pct"/>
            <w:vAlign w:val="bottom"/>
          </w:tcPr>
          <w:p w14:paraId="7353F155" w14:textId="66477211" w:rsidR="006356BF" w:rsidRPr="00D8258D" w:rsidRDefault="006356BF" w:rsidP="006356BF">
            <w:pPr>
              <w:jc w:val="right"/>
              <w:rPr>
                <w:rFonts w:cs="Calibri"/>
              </w:rPr>
            </w:pPr>
            <w:r w:rsidRPr="00D8258D">
              <w:rPr>
                <w:rFonts w:cs="Calibri"/>
              </w:rPr>
              <w:fldChar w:fldCharType="begin"/>
            </w:r>
            <w:r w:rsidRPr="00D8258D">
              <w:rPr>
                <w:rFonts w:cs="Calibri"/>
              </w:rPr>
              <w:instrText xml:space="preserve"> =</w:instrText>
            </w:r>
            <w:r w:rsidR="00163A77" w:rsidRPr="00163A77">
              <w:rPr>
                <w:rFonts w:cs="Calibri"/>
              </w:rPr>
              <w:instrText xml:space="preserve"> N_011</w:instrText>
            </w:r>
            <w:r w:rsidR="00163A77">
              <w:rPr>
                <w:rFonts w:cs="Calibri"/>
              </w:rPr>
              <w:instrText>7+</w:instrText>
            </w:r>
            <w:r w:rsidR="00163A77" w:rsidRPr="00163A77">
              <w:rPr>
                <w:rFonts w:cs="Calibri"/>
              </w:rPr>
              <w:instrText xml:space="preserve"> N_01</w:instrText>
            </w:r>
            <w:r w:rsidR="00163A77">
              <w:rPr>
                <w:rFonts w:cs="Calibri"/>
              </w:rPr>
              <w:instrText>22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63A77" w:rsidRPr="00D8258D" w14:paraId="4538ABAD" w14:textId="765E4522" w:rsidTr="006356BF">
        <w:tc>
          <w:tcPr>
            <w:tcW w:w="1578" w:type="pct"/>
            <w:tcBorders>
              <w:top w:val="single" w:sz="4" w:space="0" w:color="auto"/>
              <w:left w:val="single" w:sz="4" w:space="0" w:color="auto"/>
              <w:bottom w:val="single" w:sz="4" w:space="0" w:color="auto"/>
              <w:right w:val="single" w:sz="4" w:space="0" w:color="auto"/>
            </w:tcBorders>
            <w:vAlign w:val="bottom"/>
            <w:hideMark/>
          </w:tcPr>
          <w:p w14:paraId="44751143" w14:textId="77777777" w:rsidR="00163A77" w:rsidRPr="00D8258D" w:rsidRDefault="00163A77" w:rsidP="00163A77">
            <w:pPr>
              <w:tabs>
                <w:tab w:val="left" w:pos="3132"/>
              </w:tabs>
              <w:ind w:left="842"/>
              <w:rPr>
                <w:rFonts w:cs="Calibri"/>
              </w:rPr>
            </w:pPr>
            <w:r w:rsidRPr="00D8258D">
              <w:rPr>
                <w:rFonts w:cs="Calibri"/>
              </w:rPr>
              <w:t>Total production using same machinery or workers</w:t>
            </w:r>
          </w:p>
        </w:tc>
        <w:tc>
          <w:tcPr>
            <w:tcW w:w="684" w:type="pct"/>
            <w:tcBorders>
              <w:top w:val="single" w:sz="4" w:space="0" w:color="auto"/>
              <w:left w:val="single" w:sz="4" w:space="0" w:color="auto"/>
              <w:bottom w:val="single" w:sz="4" w:space="0" w:color="auto"/>
              <w:right w:val="single" w:sz="4" w:space="0" w:color="auto"/>
            </w:tcBorders>
            <w:vAlign w:val="bottom"/>
            <w:hideMark/>
          </w:tcPr>
          <w:p w14:paraId="5A2420C3" w14:textId="7BF6FB06" w:rsidR="00163A77" w:rsidRPr="00D8258D" w:rsidRDefault="00163A77" w:rsidP="00163A77">
            <w:pPr>
              <w:jc w:val="right"/>
              <w:rPr>
                <w:rFonts w:cs="Calibri"/>
              </w:rPr>
            </w:pPr>
            <w:r w:rsidRPr="00D8258D">
              <w:rPr>
                <w:rFonts w:cs="Calibri"/>
              </w:rPr>
              <w:fldChar w:fldCharType="begin"/>
            </w:r>
            <w:r w:rsidRPr="00D8258D">
              <w:rPr>
                <w:rFonts w:cs="Calibri"/>
              </w:rPr>
              <w:instrText xml:space="preserve"> =</w:instrText>
            </w:r>
            <w:r w:rsidRPr="00163A77">
              <w:rPr>
                <w:rFonts w:cs="Calibri"/>
              </w:rPr>
              <w:instrText xml:space="preserve"> N_01</w:instrText>
            </w:r>
            <w:r>
              <w:rPr>
                <w:rFonts w:cs="Calibri"/>
              </w:rPr>
              <w:instrText>72+</w:instrText>
            </w:r>
            <w:r w:rsidRPr="00163A77">
              <w:rPr>
                <w:rFonts w:cs="Calibri"/>
              </w:rPr>
              <w:instrText>N_011</w:instrText>
            </w:r>
            <w:r>
              <w:rPr>
                <w:rFonts w:cs="Calibri"/>
              </w:rPr>
              <w:instrText>3+</w:instrText>
            </w:r>
            <w:r w:rsidRPr="00163A77">
              <w:rPr>
                <w:rFonts w:cs="Calibri"/>
              </w:rPr>
              <w:instrText xml:space="preserve"> N_011</w:instrText>
            </w:r>
            <w:r>
              <w:rPr>
                <w:rFonts w:cs="Calibri"/>
              </w:rPr>
              <w:instrText>8</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3709C87C" w14:textId="7CA85AB6" w:rsidR="00163A77" w:rsidRPr="00D8258D" w:rsidRDefault="00380D51" w:rsidP="00163A77">
            <w:pPr>
              <w:jc w:val="right"/>
              <w:rPr>
                <w:rFonts w:cs="Calibri"/>
              </w:rPr>
            </w:pPr>
            <w:r>
              <w:rPr>
                <w:rFonts w:cs="Calibri"/>
              </w:rPr>
              <w:fldChar w:fldCharType="begin"/>
            </w:r>
            <w:r>
              <w:rPr>
                <w:rFonts w:cs="Calibri"/>
              </w:rPr>
              <w:instrText xml:space="preserve"> =N_0173+N_0114+N_0119 \# "#,##0;(#,##0)" </w:instrText>
            </w:r>
            <w:r>
              <w:rPr>
                <w:rFonts w:cs="Calibri"/>
              </w:rPr>
              <w:fldChar w:fldCharType="separate"/>
            </w:r>
            <w:r>
              <w:rPr>
                <w:rFonts w:cs="Calibri"/>
                <w:noProof/>
              </w:rPr>
              <w:t xml:space="preserve">   0</w:t>
            </w:r>
            <w:r>
              <w:rPr>
                <w:rFonts w:cs="Calibri"/>
              </w:rPr>
              <w:fldChar w:fldCharType="end"/>
            </w:r>
          </w:p>
        </w:tc>
        <w:tc>
          <w:tcPr>
            <w:tcW w:w="684" w:type="pct"/>
            <w:tcBorders>
              <w:top w:val="single" w:sz="4" w:space="0" w:color="auto"/>
              <w:left w:val="single" w:sz="4" w:space="0" w:color="auto"/>
              <w:bottom w:val="single" w:sz="4" w:space="0" w:color="auto"/>
              <w:right w:val="single" w:sz="4" w:space="0" w:color="auto"/>
            </w:tcBorders>
            <w:vAlign w:val="bottom"/>
            <w:hideMark/>
          </w:tcPr>
          <w:p w14:paraId="0D5D0941" w14:textId="2C4A2871" w:rsidR="00163A77" w:rsidRPr="00D8258D" w:rsidRDefault="00163A77" w:rsidP="00163A77">
            <w:pPr>
              <w:jc w:val="right"/>
              <w:rPr>
                <w:rFonts w:cs="Calibri"/>
              </w:rPr>
            </w:pPr>
            <w:r w:rsidRPr="00D8258D">
              <w:rPr>
                <w:rFonts w:cs="Calibri"/>
              </w:rPr>
              <w:fldChar w:fldCharType="begin"/>
            </w:r>
            <w:r w:rsidRPr="00D8258D">
              <w:rPr>
                <w:rFonts w:cs="Calibri"/>
              </w:rPr>
              <w:instrText xml:space="preserve"> =</w:instrText>
            </w:r>
            <w:r w:rsidRPr="00163A77">
              <w:rPr>
                <w:rFonts w:cs="Calibri"/>
              </w:rPr>
              <w:instrText xml:space="preserve"> N_01</w:instrText>
            </w:r>
            <w:r>
              <w:rPr>
                <w:rFonts w:cs="Calibri"/>
              </w:rPr>
              <w:instrText>74+</w:instrText>
            </w:r>
            <w:r w:rsidRPr="00163A77">
              <w:rPr>
                <w:rFonts w:cs="Calibri"/>
              </w:rPr>
              <w:instrText>N_011</w:instrText>
            </w:r>
            <w:r>
              <w:rPr>
                <w:rFonts w:cs="Calibri"/>
              </w:rPr>
              <w:instrText>5+</w:instrText>
            </w:r>
            <w:r w:rsidRPr="00163A77">
              <w:rPr>
                <w:rFonts w:cs="Calibri"/>
              </w:rPr>
              <w:instrText xml:space="preserve"> N_01</w:instrText>
            </w:r>
            <w:r>
              <w:rPr>
                <w:rFonts w:cs="Calibri"/>
              </w:rPr>
              <w:instrText>20</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4" w:type="pct"/>
            <w:vAlign w:val="bottom"/>
          </w:tcPr>
          <w:p w14:paraId="4509E936" w14:textId="4809F8D4" w:rsidR="00163A77" w:rsidRPr="00D8258D" w:rsidRDefault="00163A77" w:rsidP="00163A77">
            <w:pPr>
              <w:jc w:val="right"/>
              <w:rPr>
                <w:rFonts w:cs="Calibri"/>
              </w:rPr>
            </w:pPr>
            <w:r w:rsidRPr="00D8258D">
              <w:rPr>
                <w:rFonts w:cs="Calibri"/>
              </w:rPr>
              <w:fldChar w:fldCharType="begin"/>
            </w:r>
            <w:r w:rsidRPr="00D8258D">
              <w:rPr>
                <w:rFonts w:cs="Calibri"/>
              </w:rPr>
              <w:instrText xml:space="preserve"> =</w:instrText>
            </w:r>
            <w:r w:rsidRPr="00163A77">
              <w:rPr>
                <w:rFonts w:cs="Calibri"/>
              </w:rPr>
              <w:instrText xml:space="preserve"> N_01</w:instrText>
            </w:r>
            <w:r>
              <w:rPr>
                <w:rFonts w:cs="Calibri"/>
              </w:rPr>
              <w:instrText>75+</w:instrText>
            </w:r>
            <w:r w:rsidRPr="00163A77">
              <w:rPr>
                <w:rFonts w:cs="Calibri"/>
              </w:rPr>
              <w:instrText>N_011</w:instrText>
            </w:r>
            <w:r>
              <w:rPr>
                <w:rFonts w:cs="Calibri"/>
              </w:rPr>
              <w:instrText>6+</w:instrText>
            </w:r>
            <w:r w:rsidRPr="00163A77">
              <w:rPr>
                <w:rFonts w:cs="Calibri"/>
              </w:rPr>
              <w:instrText xml:space="preserve"> N_01</w:instrText>
            </w:r>
            <w:r>
              <w:rPr>
                <w:rFonts w:cs="Calibri"/>
              </w:rPr>
              <w:instrText>21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6" w:type="pct"/>
            <w:vAlign w:val="bottom"/>
          </w:tcPr>
          <w:p w14:paraId="198F21EA" w14:textId="0D5B9977" w:rsidR="00163A77" w:rsidRPr="00D8258D" w:rsidRDefault="00163A77" w:rsidP="00163A77">
            <w:pPr>
              <w:jc w:val="right"/>
              <w:rPr>
                <w:rFonts w:cs="Calibri"/>
              </w:rPr>
            </w:pPr>
            <w:r w:rsidRPr="00D8258D">
              <w:rPr>
                <w:rFonts w:cs="Calibri"/>
              </w:rPr>
              <w:fldChar w:fldCharType="begin"/>
            </w:r>
            <w:r w:rsidRPr="00D8258D">
              <w:rPr>
                <w:rFonts w:cs="Calibri"/>
              </w:rPr>
              <w:instrText xml:space="preserve"> =</w:instrText>
            </w:r>
            <w:r w:rsidRPr="00163A77">
              <w:rPr>
                <w:rFonts w:cs="Calibri"/>
              </w:rPr>
              <w:instrText xml:space="preserve"> N_01</w:instrText>
            </w:r>
            <w:r>
              <w:rPr>
                <w:rFonts w:cs="Calibri"/>
              </w:rPr>
              <w:instrText>76+</w:instrText>
            </w:r>
            <w:r w:rsidRPr="00163A77">
              <w:rPr>
                <w:rFonts w:cs="Calibri"/>
              </w:rPr>
              <w:instrText>N_011</w:instrText>
            </w:r>
            <w:r>
              <w:rPr>
                <w:rFonts w:cs="Calibri"/>
              </w:rPr>
              <w:instrText>7+</w:instrText>
            </w:r>
            <w:r w:rsidRPr="00163A77">
              <w:rPr>
                <w:rFonts w:cs="Calibri"/>
              </w:rPr>
              <w:instrText xml:space="preserve"> N_01</w:instrText>
            </w:r>
            <w:r>
              <w:rPr>
                <w:rFonts w:cs="Calibri"/>
              </w:rPr>
              <w:instrText>22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356BF" w:rsidRPr="00D8258D" w14:paraId="0A4494EB" w14:textId="2314CB87" w:rsidTr="006356BF">
        <w:tc>
          <w:tcPr>
            <w:tcW w:w="5000" w:type="pct"/>
            <w:gridSpan w:val="6"/>
            <w:tcBorders>
              <w:top w:val="single" w:sz="4" w:space="0" w:color="auto"/>
              <w:left w:val="single" w:sz="4" w:space="0" w:color="auto"/>
              <w:bottom w:val="single" w:sz="4" w:space="0" w:color="auto"/>
            </w:tcBorders>
            <w:vAlign w:val="bottom"/>
            <w:hideMark/>
          </w:tcPr>
          <w:p w14:paraId="0F06FCDA" w14:textId="77777777" w:rsidR="006356BF" w:rsidRPr="00D8258D" w:rsidRDefault="006356BF" w:rsidP="005C5140">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1A1F007A" w14:textId="77777777" w:rsidR="006356BF" w:rsidRPr="00D8258D" w:rsidRDefault="006356BF" w:rsidP="005C5140">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32621486" w14:textId="411180A8" w:rsidR="006356BF" w:rsidRPr="0090732B" w:rsidRDefault="006356BF" w:rsidP="005C5140">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00236C30">
              <w:rPr>
                <w:rFonts w:cs="Calibri"/>
                <w:sz w:val="20"/>
                <w:szCs w:val="20"/>
              </w:rPr>
              <w:t>9</w:t>
            </w:r>
            <w:r w:rsidRPr="0042221F">
              <w:rPr>
                <w:rFonts w:cs="Calibri"/>
                <w:sz w:val="20"/>
                <w:szCs w:val="20"/>
              </w:rPr>
              <w:t>.</w:t>
            </w:r>
          </w:p>
          <w:p w14:paraId="77BA281A" w14:textId="77777777" w:rsidR="006356BF" w:rsidRPr="00D8258D" w:rsidRDefault="006356BF" w:rsidP="005C5140">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Pr="00A04190">
              <w:rPr>
                <w:rFonts w:cs="Calibri"/>
                <w:color w:val="000000" w:themeColor="text1"/>
                <w:sz w:val="20"/>
                <w:szCs w:val="20"/>
              </w:rPr>
              <w:t>lysine</w:t>
            </w:r>
            <w:r w:rsidRPr="00D8258D">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sidRPr="00A04190">
              <w:rPr>
                <w:rFonts w:cs="Calibri"/>
                <w:color w:val="000000" w:themeColor="text1"/>
                <w:sz w:val="20"/>
                <w:szCs w:val="20"/>
              </w:rPr>
              <w:t>lysine</w:t>
            </w:r>
            <w:r w:rsidRPr="00D8258D">
              <w:rPr>
                <w:rFonts w:cs="Calibri"/>
                <w:sz w:val="20"/>
                <w:szCs w:val="20"/>
              </w:rPr>
              <w:t xml:space="preserve"> in each period, if not </w:t>
            </w:r>
            <w:proofErr w:type="gramStart"/>
            <w:r w:rsidRPr="00D8258D">
              <w:rPr>
                <w:rFonts w:cs="Calibri"/>
                <w:sz w:val="20"/>
                <w:szCs w:val="20"/>
              </w:rPr>
              <w:t>revise</w:t>
            </w:r>
            <w:proofErr w:type="gramEnd"/>
            <w:r w:rsidRPr="00D8258D">
              <w:rPr>
                <w:rFonts w:cs="Calibri"/>
                <w:sz w:val="20"/>
                <w:szCs w:val="20"/>
              </w:rPr>
              <w:t xml:space="preserve"> prior to submission to the Commission.  Additionally, if your firm reports the production of no other products on the same machinery and using the same workers as </w:t>
            </w:r>
            <w:r w:rsidRPr="00A04190">
              <w:rPr>
                <w:rFonts w:cs="Calibri"/>
                <w:color w:val="000000" w:themeColor="text1"/>
                <w:sz w:val="20"/>
                <w:szCs w:val="20"/>
              </w:rPr>
              <w:t>lysine</w:t>
            </w:r>
            <w:r w:rsidRPr="00D8258D">
              <w:rPr>
                <w:rFonts w:cs="Calibri"/>
                <w:sz w:val="20"/>
                <w:szCs w:val="20"/>
              </w:rPr>
              <w:t xml:space="preserve"> then "practical overall" and "practical </w:t>
            </w:r>
            <w:r w:rsidRPr="00A04190">
              <w:rPr>
                <w:rFonts w:cs="Calibri"/>
                <w:color w:val="000000" w:themeColor="text1"/>
                <w:sz w:val="20"/>
                <w:szCs w:val="20"/>
              </w:rPr>
              <w:t>lysine</w:t>
            </w:r>
            <w:r w:rsidRPr="00D8258D">
              <w:rPr>
                <w:rFonts w:cs="Calibri"/>
                <w:sz w:val="20"/>
                <w:szCs w:val="20"/>
              </w:rPr>
              <w:t xml:space="preserve">" capacity measures should be </w:t>
            </w:r>
            <w:proofErr w:type="gramStart"/>
            <w:r w:rsidRPr="00D8258D">
              <w:rPr>
                <w:rFonts w:cs="Calibri"/>
                <w:sz w:val="20"/>
                <w:szCs w:val="20"/>
              </w:rPr>
              <w:t>equal to each other</w:t>
            </w:r>
            <w:proofErr w:type="gramEnd"/>
            <w:r w:rsidRPr="00D8258D">
              <w:rPr>
                <w:rFonts w:cs="Calibri"/>
                <w:sz w:val="20"/>
                <w:szCs w:val="20"/>
              </w:rPr>
              <w:t>.</w:t>
            </w:r>
          </w:p>
          <w:p w14:paraId="6FD0B263" w14:textId="2286EF9D" w:rsidR="006356BF" w:rsidRPr="00D8258D" w:rsidRDefault="006356BF" w:rsidP="005C5140">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BB64D3">
              <w:rPr>
                <w:rFonts w:cs="Calibri"/>
                <w:sz w:val="20"/>
                <w:szCs w:val="20"/>
                <w:u w:val="single"/>
              </w:rPr>
              <w:fldChar w:fldCharType="begin">
                <w:ffData>
                  <w:name w:val="T_0123"/>
                  <w:enabled/>
                  <w:calcOnExit w:val="0"/>
                  <w:textInput>
                    <w:maxLength w:val="250"/>
                  </w:textInput>
                </w:ffData>
              </w:fldChar>
            </w:r>
            <w:bookmarkStart w:id="128" w:name="T_0123"/>
            <w:r w:rsidR="00BB64D3">
              <w:rPr>
                <w:rFonts w:cs="Calibri"/>
                <w:sz w:val="20"/>
                <w:szCs w:val="20"/>
                <w:u w:val="single"/>
              </w:rPr>
              <w:instrText xml:space="preserve"> FORMTEXT </w:instrText>
            </w:r>
            <w:r w:rsidR="00BB64D3">
              <w:rPr>
                <w:rFonts w:cs="Calibri"/>
                <w:sz w:val="20"/>
                <w:szCs w:val="20"/>
                <w:u w:val="single"/>
              </w:rPr>
            </w:r>
            <w:r w:rsidR="00BB64D3">
              <w:rPr>
                <w:rFonts w:cs="Calibri"/>
                <w:sz w:val="20"/>
                <w:szCs w:val="20"/>
                <w:u w:val="single"/>
              </w:rPr>
              <w:fldChar w:fldCharType="separate"/>
            </w:r>
            <w:r w:rsidR="00BB64D3">
              <w:rPr>
                <w:rFonts w:cs="Calibri"/>
                <w:noProof/>
                <w:sz w:val="20"/>
                <w:szCs w:val="20"/>
                <w:u w:val="single"/>
              </w:rPr>
              <w:t> </w:t>
            </w:r>
            <w:r w:rsidR="00BB64D3">
              <w:rPr>
                <w:rFonts w:cs="Calibri"/>
                <w:noProof/>
                <w:sz w:val="20"/>
                <w:szCs w:val="20"/>
                <w:u w:val="single"/>
              </w:rPr>
              <w:t> </w:t>
            </w:r>
            <w:r w:rsidR="00BB64D3">
              <w:rPr>
                <w:rFonts w:cs="Calibri"/>
                <w:noProof/>
                <w:sz w:val="20"/>
                <w:szCs w:val="20"/>
                <w:u w:val="single"/>
              </w:rPr>
              <w:t> </w:t>
            </w:r>
            <w:r w:rsidR="00BB64D3">
              <w:rPr>
                <w:rFonts w:cs="Calibri"/>
                <w:noProof/>
                <w:sz w:val="20"/>
                <w:szCs w:val="20"/>
                <w:u w:val="single"/>
              </w:rPr>
              <w:t> </w:t>
            </w:r>
            <w:r w:rsidR="00BB64D3">
              <w:rPr>
                <w:rFonts w:cs="Calibri"/>
                <w:noProof/>
                <w:sz w:val="20"/>
                <w:szCs w:val="20"/>
                <w:u w:val="single"/>
              </w:rPr>
              <w:t> </w:t>
            </w:r>
            <w:r w:rsidR="00BB64D3">
              <w:rPr>
                <w:rFonts w:cs="Calibri"/>
                <w:sz w:val="20"/>
                <w:szCs w:val="20"/>
                <w:u w:val="single"/>
              </w:rPr>
              <w:fldChar w:fldCharType="end"/>
            </w:r>
            <w:bookmarkEnd w:id="128"/>
            <w:r w:rsidRPr="00D8258D">
              <w:rPr>
                <w:rFonts w:cs="Calibri"/>
                <w:sz w:val="20"/>
                <w:szCs w:val="20"/>
              </w:rPr>
              <w:t>.</w:t>
            </w:r>
          </w:p>
        </w:tc>
      </w:tr>
    </w:tbl>
    <w:p w14:paraId="2263B38D" w14:textId="77777777" w:rsidR="00F74C61" w:rsidRPr="00D8258D" w:rsidRDefault="00F74C61" w:rsidP="00F74C61">
      <w:pPr>
        <w:ind w:left="720"/>
        <w:rPr>
          <w:rFonts w:cs="Calibri"/>
        </w:rPr>
      </w:pPr>
    </w:p>
    <w:p w14:paraId="65EBED74"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2701750D"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760F135C"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7DF43B80"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D9B9E28"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0464D712"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3B669E6B" w14:textId="064F93B3" w:rsidR="00F74C61" w:rsidRPr="001B505A" w:rsidRDefault="00BB64D3" w:rsidP="00835FFC">
            <w:pPr>
              <w:tabs>
                <w:tab w:val="left" w:pos="3902"/>
              </w:tabs>
              <w:rPr>
                <w:rFonts w:cs="Calibri"/>
                <w:b/>
              </w:rPr>
            </w:pPr>
            <w:r>
              <w:rPr>
                <w:rFonts w:cs="Calibri"/>
                <w:noProof/>
              </w:rPr>
              <w:fldChar w:fldCharType="begin">
                <w:ffData>
                  <w:name w:val="N_0124"/>
                  <w:enabled/>
                  <w:calcOnExit w:val="0"/>
                  <w:textInput>
                    <w:type w:val="number"/>
                  </w:textInput>
                </w:ffData>
              </w:fldChar>
            </w:r>
            <w:bookmarkStart w:id="129" w:name="N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c>
          <w:tcPr>
            <w:tcW w:w="2970" w:type="dxa"/>
            <w:tcBorders>
              <w:top w:val="single" w:sz="4" w:space="0" w:color="auto"/>
              <w:left w:val="single" w:sz="4" w:space="0" w:color="auto"/>
              <w:bottom w:val="single" w:sz="4" w:space="0" w:color="auto"/>
              <w:right w:val="single" w:sz="4" w:space="0" w:color="auto"/>
            </w:tcBorders>
            <w:hideMark/>
          </w:tcPr>
          <w:p w14:paraId="6AD83B39" w14:textId="3AC5DF49" w:rsidR="00F74C61" w:rsidRPr="001B505A" w:rsidRDefault="00BB64D3" w:rsidP="00835FFC">
            <w:pPr>
              <w:tabs>
                <w:tab w:val="left" w:pos="3902"/>
              </w:tabs>
              <w:rPr>
                <w:rFonts w:cs="Calibri"/>
                <w:b/>
              </w:rPr>
            </w:pPr>
            <w:r>
              <w:rPr>
                <w:rFonts w:cs="Calibri"/>
                <w:noProof/>
              </w:rPr>
              <w:fldChar w:fldCharType="begin">
                <w:ffData>
                  <w:name w:val="N_0125"/>
                  <w:enabled/>
                  <w:calcOnExit w:val="0"/>
                  <w:textInput>
                    <w:type w:val="number"/>
                  </w:textInput>
                </w:ffData>
              </w:fldChar>
            </w:r>
            <w:bookmarkStart w:id="130" w:name="N_012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r>
    </w:tbl>
    <w:p w14:paraId="2B9B8D9B" w14:textId="77777777" w:rsidR="00F74C61" w:rsidRPr="001B505A" w:rsidRDefault="00F74C61" w:rsidP="00F74C61">
      <w:pPr>
        <w:tabs>
          <w:tab w:val="left" w:pos="720"/>
          <w:tab w:val="left" w:pos="1440"/>
          <w:tab w:val="left" w:pos="2160"/>
          <w:tab w:val="left" w:pos="2880"/>
        </w:tabs>
        <w:ind w:left="720" w:hanging="720"/>
        <w:rPr>
          <w:rFonts w:cs="Calibri"/>
        </w:rPr>
      </w:pPr>
    </w:p>
    <w:p w14:paraId="09943267"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155E4AA6"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273E94F5"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5D6282BE" w14:textId="551BEA38" w:rsidR="00F74C61" w:rsidRPr="001B505A" w:rsidRDefault="00BB64D3" w:rsidP="00835FFC">
            <w:pPr>
              <w:tabs>
                <w:tab w:val="left" w:pos="3902"/>
              </w:tabs>
              <w:spacing w:before="120"/>
              <w:rPr>
                <w:rFonts w:cs="Calibri"/>
                <w:b/>
              </w:rPr>
            </w:pPr>
            <w:r>
              <w:rPr>
                <w:rFonts w:cs="Calibri"/>
              </w:rPr>
              <w:fldChar w:fldCharType="begin">
                <w:ffData>
                  <w:name w:val="T_0126"/>
                  <w:enabled/>
                  <w:calcOnExit w:val="0"/>
                  <w:textInput/>
                </w:ffData>
              </w:fldChar>
            </w:r>
            <w:bookmarkStart w:id="131"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26E53DFE" w14:textId="77777777" w:rsidR="00DF78BB" w:rsidRDefault="00DF78BB" w:rsidP="00F74C61">
      <w:pPr>
        <w:ind w:left="720" w:right="-360" w:hanging="720"/>
        <w:rPr>
          <w:rFonts w:cs="Calibri"/>
          <w:noProof/>
        </w:rPr>
      </w:pPr>
    </w:p>
    <w:p w14:paraId="4387FB96"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2CB79D1"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6641C593"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630D15F9" w14:textId="77777777" w:rsidR="00F74C61" w:rsidRPr="001B505A" w:rsidRDefault="00F74C61" w:rsidP="004134F8">
            <w:pPr>
              <w:rPr>
                <w:rFonts w:cs="Calibri"/>
                <w:b/>
                <w:bCs/>
              </w:rPr>
            </w:pPr>
            <w:r w:rsidRPr="001B505A">
              <w:rPr>
                <w:rFonts w:cs="Calibri"/>
                <w:b/>
                <w:bCs/>
              </w:rPr>
              <w:t>Constraint</w:t>
            </w:r>
          </w:p>
          <w:p w14:paraId="0810E380"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F46A83" w14:textId="77777777" w:rsidR="00F74C61" w:rsidRPr="001B505A" w:rsidRDefault="00F74C61" w:rsidP="004134F8">
            <w:pPr>
              <w:rPr>
                <w:rFonts w:cs="Calibri"/>
                <w:b/>
                <w:bCs/>
              </w:rPr>
            </w:pPr>
            <w:r w:rsidRPr="001B505A">
              <w:rPr>
                <w:rFonts w:cs="Calibri"/>
                <w:b/>
                <w:bCs/>
              </w:rPr>
              <w:t>Description</w:t>
            </w:r>
          </w:p>
          <w:p w14:paraId="5DA6E23A"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8D47CCE" w14:textId="77777777" w:rsidTr="00835FFC">
        <w:tc>
          <w:tcPr>
            <w:tcW w:w="539" w:type="dxa"/>
            <w:tcBorders>
              <w:top w:val="single" w:sz="4" w:space="0" w:color="auto"/>
              <w:left w:val="single" w:sz="4" w:space="0" w:color="auto"/>
              <w:bottom w:val="single" w:sz="4" w:space="0" w:color="auto"/>
              <w:right w:val="single" w:sz="4" w:space="0" w:color="auto"/>
            </w:tcBorders>
          </w:tcPr>
          <w:p w14:paraId="044597EF" w14:textId="3A5414EC"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32" w:name="C_0127"/>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CE2652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44F148F" w14:textId="0C9B2250" w:rsidR="00F74C61" w:rsidRPr="001B505A" w:rsidRDefault="00BB64D3" w:rsidP="00835FFC">
            <w:pPr>
              <w:tabs>
                <w:tab w:val="left" w:pos="4982"/>
              </w:tabs>
              <w:spacing w:before="120" w:line="360" w:lineRule="auto"/>
              <w:rPr>
                <w:rFonts w:cs="Calibri"/>
              </w:rPr>
            </w:pPr>
            <w:r>
              <w:rPr>
                <w:rFonts w:cs="Calibri"/>
              </w:rPr>
              <w:fldChar w:fldCharType="begin">
                <w:ffData>
                  <w:name w:val="T_0128"/>
                  <w:enabled/>
                  <w:calcOnExit w:val="0"/>
                  <w:textInput/>
                </w:ffData>
              </w:fldChar>
            </w:r>
            <w:bookmarkStart w:id="133"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F74C61" w:rsidRPr="001B505A" w14:paraId="2AB072D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AC4AFEB" w14:textId="4B6CFA5C"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34" w:name="C_0129"/>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9DB65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691DFF" w14:textId="5B03343F" w:rsidR="00F74C61" w:rsidRPr="001B505A" w:rsidRDefault="00BB64D3" w:rsidP="00835FFC">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5"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F74C61" w:rsidRPr="001B505A" w14:paraId="084F96E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E3171B9" w14:textId="081502B4"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1"/>
                  <w:enabled/>
                  <w:calcOnExit w:val="0"/>
                  <w:checkBox>
                    <w:sizeAuto/>
                    <w:default w:val="0"/>
                  </w:checkBox>
                </w:ffData>
              </w:fldChar>
            </w:r>
            <w:bookmarkStart w:id="136" w:name="C_0131"/>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E4B01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43E25B" w14:textId="0F9F3F9F" w:rsidR="00F74C61" w:rsidRPr="001B505A" w:rsidRDefault="00BB64D3" w:rsidP="00835FFC">
            <w:pPr>
              <w:tabs>
                <w:tab w:val="left" w:pos="4982"/>
              </w:tabs>
              <w:spacing w:before="120" w:line="360" w:lineRule="auto"/>
              <w:rPr>
                <w:rFonts w:cs="Calibri"/>
              </w:rPr>
            </w:pPr>
            <w:r>
              <w:rPr>
                <w:rFonts w:cs="Calibri"/>
              </w:rPr>
              <w:fldChar w:fldCharType="begin">
                <w:ffData>
                  <w:name w:val="T_0132"/>
                  <w:enabled/>
                  <w:calcOnExit w:val="0"/>
                  <w:textInput/>
                </w:ffData>
              </w:fldChar>
            </w:r>
            <w:bookmarkStart w:id="137"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F74C61" w:rsidRPr="001B505A" w14:paraId="4EC7EA5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05CC739" w14:textId="76D22447"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8" w:name="C_0133"/>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253D57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30DE2B" w14:textId="3AB6E33B" w:rsidR="00F74C61" w:rsidRPr="001B505A" w:rsidRDefault="00BB64D3" w:rsidP="00835FFC">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9"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F74C61" w:rsidRPr="001B505A" w14:paraId="67C6FDF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675F9D3" w14:textId="2FD2CE3A"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5"/>
                  <w:enabled/>
                  <w:calcOnExit w:val="0"/>
                  <w:checkBox>
                    <w:sizeAuto/>
                    <w:default w:val="0"/>
                  </w:checkBox>
                </w:ffData>
              </w:fldChar>
            </w:r>
            <w:bookmarkStart w:id="140" w:name="C_0135"/>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FDF4E8"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A95FA4" w14:textId="176010B2" w:rsidR="00F74C61" w:rsidRPr="001B505A" w:rsidRDefault="00BB64D3" w:rsidP="00835FFC">
            <w:pPr>
              <w:tabs>
                <w:tab w:val="left" w:pos="4982"/>
              </w:tabs>
              <w:spacing w:before="120" w:line="360" w:lineRule="auto"/>
              <w:rPr>
                <w:rFonts w:cs="Calibri"/>
              </w:rPr>
            </w:pPr>
            <w:r>
              <w:rPr>
                <w:rFonts w:cs="Calibri"/>
              </w:rPr>
              <w:fldChar w:fldCharType="begin">
                <w:ffData>
                  <w:name w:val="T_0136"/>
                  <w:enabled/>
                  <w:calcOnExit w:val="0"/>
                  <w:textInput/>
                </w:ffData>
              </w:fldChar>
            </w:r>
            <w:bookmarkStart w:id="141"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F74C61" w:rsidRPr="001B505A" w14:paraId="5F11E8D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80A5322" w14:textId="093FCD88"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42" w:name="C_0137"/>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242E1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093A64" w14:textId="519E99D8" w:rsidR="00F74C61" w:rsidRPr="001B505A" w:rsidRDefault="00BB64D3" w:rsidP="00835FFC">
            <w:pPr>
              <w:tabs>
                <w:tab w:val="left" w:pos="4982"/>
              </w:tabs>
              <w:spacing w:before="120" w:line="360" w:lineRule="auto"/>
              <w:rPr>
                <w:rFonts w:cs="Calibri"/>
              </w:rPr>
            </w:pPr>
            <w:r>
              <w:rPr>
                <w:rFonts w:cs="Calibri"/>
              </w:rPr>
              <w:fldChar w:fldCharType="begin">
                <w:ffData>
                  <w:name w:val="T_0138"/>
                  <w:enabled/>
                  <w:calcOnExit w:val="0"/>
                  <w:textInput/>
                </w:ffData>
              </w:fldChar>
            </w:r>
            <w:bookmarkStart w:id="143"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F74C61" w:rsidRPr="001B505A" w14:paraId="50E3B92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D1E6A21" w14:textId="273007D4" w:rsidR="00F74C61" w:rsidRPr="001B505A" w:rsidRDefault="00BB64D3"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44" w:name="C_0139"/>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DA4EA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082E44" w14:textId="56CAE4E3" w:rsidR="00F74C61" w:rsidRPr="001B505A" w:rsidRDefault="00BB64D3" w:rsidP="00835FFC">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5"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4B41D2F9" w14:textId="77777777" w:rsidR="00F74C61" w:rsidRPr="001B505A" w:rsidRDefault="00F74C61" w:rsidP="00F74C61">
      <w:pPr>
        <w:ind w:left="720" w:hanging="720"/>
        <w:rPr>
          <w:rFonts w:cs="Calibri"/>
        </w:rPr>
      </w:pPr>
    </w:p>
    <w:p w14:paraId="374765D6"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491A923E"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2B8969F4"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1B6923A6" w14:textId="79D0DBF8" w:rsidR="00F74C61" w:rsidRPr="001B505A" w:rsidRDefault="00BB64D3" w:rsidP="00835FFC">
            <w:pPr>
              <w:tabs>
                <w:tab w:val="left" w:pos="3902"/>
              </w:tabs>
              <w:spacing w:before="120"/>
              <w:rPr>
                <w:rFonts w:cs="Calibri"/>
                <w:b/>
              </w:rPr>
            </w:pPr>
            <w:r>
              <w:rPr>
                <w:rFonts w:cs="Calibri"/>
              </w:rPr>
              <w:fldChar w:fldCharType="begin">
                <w:ffData>
                  <w:name w:val="T_0141"/>
                  <w:enabled/>
                  <w:calcOnExit w:val="0"/>
                  <w:textInput/>
                </w:ffData>
              </w:fldChar>
            </w:r>
            <w:bookmarkStart w:id="146"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51B27687" w14:textId="77777777" w:rsidR="004F5F6C" w:rsidRDefault="004F5F6C" w:rsidP="00DF78BB">
      <w:pPr>
        <w:ind w:left="720" w:right="-360" w:hanging="720"/>
        <w:rPr>
          <w:rFonts w:cs="Calibri"/>
          <w:noProof/>
        </w:rPr>
      </w:pPr>
    </w:p>
    <w:p w14:paraId="4679FE6C" w14:textId="560555A7"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8951A4" w:rsidRPr="003A27BF">
        <w:rPr>
          <w:rFonts w:cs="Calibri"/>
          <w:noProof/>
        </w:rPr>
        <w:t>lysine</w:t>
      </w:r>
      <w:r w:rsidR="00DF78BB">
        <w:rPr>
          <w:rFonts w:cs="Calibri"/>
          <w:noProof/>
        </w:rPr>
        <w:t>.</w:t>
      </w:r>
    </w:p>
    <w:p w14:paraId="512245DB"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407DC93E"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2ADECD7C" w14:textId="60801D67" w:rsidR="00DF78BB" w:rsidRPr="00D8258D" w:rsidRDefault="00BB64D3" w:rsidP="00E25C52">
            <w:pPr>
              <w:tabs>
                <w:tab w:val="left" w:pos="3902"/>
              </w:tabs>
              <w:spacing w:before="120"/>
              <w:rPr>
                <w:rFonts w:cs="Calibri"/>
                <w:b/>
              </w:rPr>
            </w:pPr>
            <w:r>
              <w:rPr>
                <w:rFonts w:cs="Calibri"/>
              </w:rPr>
              <w:fldChar w:fldCharType="begin">
                <w:ffData>
                  <w:name w:val="T_0142"/>
                  <w:enabled/>
                  <w:calcOnExit w:val="0"/>
                  <w:textInput/>
                </w:ffData>
              </w:fldChar>
            </w:r>
            <w:bookmarkStart w:id="147"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349E1608" w14:textId="77777777" w:rsidR="00DF78BB" w:rsidRDefault="00DF78BB" w:rsidP="00F74C61">
      <w:pPr>
        <w:ind w:left="720" w:right="-360" w:hanging="720"/>
        <w:rPr>
          <w:rFonts w:cs="Calibri"/>
          <w:noProof/>
          <w:szCs w:val="22"/>
        </w:rPr>
      </w:pPr>
    </w:p>
    <w:p w14:paraId="2FC007D3"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74F8F819" w14:textId="77777777" w:rsidR="00F74C61" w:rsidRPr="001B505A" w:rsidRDefault="00F74C61" w:rsidP="00F74C61">
      <w:pPr>
        <w:ind w:left="720" w:right="-360" w:hanging="720"/>
        <w:rPr>
          <w:rFonts w:cs="Calibri"/>
        </w:rPr>
      </w:pPr>
    </w:p>
    <w:p w14:paraId="0E52DE1B" w14:textId="7D0D7EA5"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008951A4" w:rsidRPr="003A27BF">
        <w:rPr>
          <w:rFonts w:cs="Calibri"/>
          <w:szCs w:val="22"/>
        </w:rPr>
        <w:t>lysine</w:t>
      </w:r>
      <w:r w:rsidRPr="003A27BF">
        <w:rPr>
          <w:rFonts w:cs="Calibri"/>
          <w:szCs w:val="22"/>
        </w:rPr>
        <w:t xml:space="preserve"> </w:t>
      </w:r>
      <w:r w:rsidRPr="001B505A">
        <w:rPr>
          <w:rFonts w:cs="Calibri"/>
          <w:noProof/>
          <w:szCs w:val="22"/>
        </w:rPr>
        <w:t>and other products using the same equipment and/or labor?</w:t>
      </w:r>
    </w:p>
    <w:p w14:paraId="1C1F7193"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1C6336AF" w14:textId="77777777" w:rsidTr="00835FFC">
        <w:trPr>
          <w:trHeight w:val="232"/>
          <w:tblHeader/>
        </w:trPr>
        <w:tc>
          <w:tcPr>
            <w:tcW w:w="900" w:type="dxa"/>
            <w:vAlign w:val="bottom"/>
          </w:tcPr>
          <w:p w14:paraId="7D54DDFA"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3BD4CE42"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6DF99F5A"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0C898917" w14:textId="77777777" w:rsidTr="00835FFC">
        <w:trPr>
          <w:trHeight w:val="490"/>
        </w:trPr>
        <w:tc>
          <w:tcPr>
            <w:tcW w:w="900" w:type="dxa"/>
          </w:tcPr>
          <w:p w14:paraId="25359C23" w14:textId="70F1C235" w:rsidR="00F74C61" w:rsidRPr="001B505A" w:rsidRDefault="00BB64D3" w:rsidP="00835FFC">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8"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
          </w:p>
        </w:tc>
        <w:tc>
          <w:tcPr>
            <w:tcW w:w="900" w:type="dxa"/>
          </w:tcPr>
          <w:p w14:paraId="14B3A5E9" w14:textId="096A9646" w:rsidR="00F74C61" w:rsidRPr="001B505A" w:rsidRDefault="00BB64D3" w:rsidP="00835FFC">
            <w:pPr>
              <w:tabs>
                <w:tab w:val="left" w:pos="3902"/>
              </w:tabs>
              <w:spacing w:before="120"/>
              <w:jc w:val="center"/>
              <w:rPr>
                <w:rFonts w:cs="Calibri"/>
                <w:szCs w:val="22"/>
              </w:rPr>
            </w:pPr>
            <w:r>
              <w:rPr>
                <w:rFonts w:cs="Calibri"/>
                <w:szCs w:val="22"/>
              </w:rPr>
              <w:fldChar w:fldCharType="begin">
                <w:ffData>
                  <w:name w:val="C_0144"/>
                  <w:enabled/>
                  <w:calcOnExit w:val="0"/>
                  <w:checkBox>
                    <w:sizeAuto/>
                    <w:default w:val="0"/>
                  </w:checkBox>
                </w:ffData>
              </w:fldChar>
            </w:r>
            <w:bookmarkStart w:id="149" w:name="C_0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6930" w:type="dxa"/>
          </w:tcPr>
          <w:p w14:paraId="4AF0A227" w14:textId="79870534" w:rsidR="00F74C61" w:rsidRPr="001B505A" w:rsidRDefault="00BB64D3" w:rsidP="00835FFC">
            <w:pPr>
              <w:tabs>
                <w:tab w:val="left" w:pos="3902"/>
              </w:tabs>
              <w:spacing w:before="120"/>
              <w:rPr>
                <w:rFonts w:cs="Calibri"/>
                <w:b/>
                <w:szCs w:val="22"/>
              </w:rPr>
            </w:pPr>
            <w:r>
              <w:rPr>
                <w:rFonts w:cs="Calibri"/>
                <w:szCs w:val="22"/>
              </w:rPr>
              <w:fldChar w:fldCharType="begin">
                <w:ffData>
                  <w:name w:val="T_0145"/>
                  <w:enabled/>
                  <w:calcOnExit w:val="0"/>
                  <w:textInput/>
                </w:ffData>
              </w:fldChar>
            </w:r>
            <w:bookmarkStart w:id="150" w:name="T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135CDF72"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6CF4D2B5"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07444FBC"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1F4EB961" w14:textId="77777777" w:rsidTr="00835FFC">
        <w:trPr>
          <w:trHeight w:val="589"/>
        </w:trPr>
        <w:tc>
          <w:tcPr>
            <w:tcW w:w="8010" w:type="dxa"/>
          </w:tcPr>
          <w:p w14:paraId="62B39B03" w14:textId="3B62FA11" w:rsidR="00F74C61" w:rsidRPr="001B505A" w:rsidRDefault="00BB64D3" w:rsidP="00835FFC">
            <w:pPr>
              <w:spacing w:before="120"/>
              <w:rPr>
                <w:rFonts w:cs="Calibri"/>
                <w:b/>
                <w:sz w:val="20"/>
                <w:szCs w:val="20"/>
              </w:rPr>
            </w:pPr>
            <w:r>
              <w:rPr>
                <w:rFonts w:cs="Calibri"/>
                <w:szCs w:val="22"/>
              </w:rPr>
              <w:fldChar w:fldCharType="begin">
                <w:ffData>
                  <w:name w:val="T_0146"/>
                  <w:enabled/>
                  <w:calcOnExit w:val="0"/>
                  <w:textInput/>
                </w:ffData>
              </w:fldChar>
            </w:r>
            <w:bookmarkStart w:id="151" w:name="T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bl>
    <w:p w14:paraId="2A2A784F" w14:textId="77777777" w:rsidR="00137A9D" w:rsidRPr="00654782" w:rsidRDefault="00137A9D" w:rsidP="00FD234C">
      <w:pPr>
        <w:ind w:left="720" w:right="-360" w:hanging="720"/>
        <w:rPr>
          <w:rFonts w:cs="Calibri"/>
          <w:szCs w:val="22"/>
        </w:rPr>
      </w:pPr>
    </w:p>
    <w:p w14:paraId="3A563FC6"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19D956F0"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36B29F31"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41E8FE05"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265CE93"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543CAEB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D91E0B5"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0666BA6" w14:textId="22E1B70B" w:rsidR="00FD5C68" w:rsidRPr="00D8258D" w:rsidRDefault="00BB64D3" w:rsidP="00835FFC">
            <w:pPr>
              <w:jc w:val="center"/>
              <w:rPr>
                <w:rFonts w:cs="Calibri"/>
              </w:rPr>
            </w:pPr>
            <w:r>
              <w:rPr>
                <w:rFonts w:cs="Calibri"/>
              </w:rPr>
              <w:fldChar w:fldCharType="begin">
                <w:ffData>
                  <w:name w:val="C_0147"/>
                  <w:enabled/>
                  <w:calcOnExit w:val="0"/>
                  <w:checkBox>
                    <w:sizeAuto/>
                    <w:default w:val="0"/>
                  </w:checkBox>
                </w:ffData>
              </w:fldChar>
            </w:r>
            <w:bookmarkStart w:id="152" w:name="C_0147"/>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r w:rsidR="00FD5C68" w:rsidRPr="00D8258D" w14:paraId="7E5A5BB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707CCDE" w14:textId="36F2D4C8" w:rsidR="00FD5C68" w:rsidRPr="003A27BF" w:rsidRDefault="00FD5C68" w:rsidP="00835FFC">
            <w:pPr>
              <w:rPr>
                <w:rFonts w:cs="Calibri"/>
              </w:rPr>
            </w:pPr>
            <w:r w:rsidRPr="003A27BF">
              <w:rPr>
                <w:rFonts w:cs="Calibri"/>
              </w:rPr>
              <w:t xml:space="preserve">Are practical overall </w:t>
            </w:r>
            <w:r w:rsidR="00C87A50" w:rsidRPr="003A27BF">
              <w:rPr>
                <w:rFonts w:cs="Calibri"/>
              </w:rPr>
              <w:t>capacity</w:t>
            </w:r>
            <w:r w:rsidRPr="003A27BF">
              <w:rPr>
                <w:rFonts w:cs="Calibri"/>
              </w:rPr>
              <w:t xml:space="preserve"> and practical </w:t>
            </w:r>
            <w:r w:rsidR="008951A4" w:rsidRPr="003A27BF">
              <w:rPr>
                <w:rFonts w:cs="Calibri"/>
              </w:rPr>
              <w:t>lysine</w:t>
            </w:r>
            <w:r w:rsidRPr="003A27BF">
              <w:rPr>
                <w:rFonts w:cs="Calibri"/>
              </w:rPr>
              <w:t xml:space="preserve"> </w:t>
            </w:r>
            <w:r w:rsidR="00C87A50" w:rsidRPr="003A27BF">
              <w:rPr>
                <w:rFonts w:cs="Calibri"/>
              </w:rPr>
              <w:t>capacity</w:t>
            </w:r>
            <w:r w:rsidRPr="003A27BF">
              <w:rPr>
                <w:rFonts w:cs="Calibri"/>
              </w:rPr>
              <w:t xml:space="preserve"> measures reported based on </w:t>
            </w:r>
            <w:r w:rsidRPr="003A27BF">
              <w:rPr>
                <w:rFonts w:cs="Calibri"/>
                <w:i/>
                <w:iCs/>
                <w:u w:val="single"/>
              </w:rPr>
              <w:t>existing labor force</w:t>
            </w:r>
            <w:r w:rsidRPr="003A27BF">
              <w:rPr>
                <w:rFonts w:cs="Calibri"/>
              </w:rPr>
              <w:t xml:space="preserve"> (</w:t>
            </w:r>
            <w:r w:rsidRPr="003A27BF">
              <w:rPr>
                <w:rFonts w:cs="Calibri"/>
                <w:i/>
                <w:iCs/>
              </w:rPr>
              <w:t>i.e.</w:t>
            </w:r>
            <w:r w:rsidRPr="003A27BF">
              <w:rPr>
                <w:rFonts w:cs="Calibri"/>
              </w:rPr>
              <w:t xml:space="preserve">, the reported capacity level would not require hiring additional </w:t>
            </w:r>
            <w:proofErr w:type="gramStart"/>
            <w:r w:rsidRPr="003A27BF">
              <w:rPr>
                <w:rFonts w:cs="Calibri"/>
              </w:rPr>
              <w:t>production related</w:t>
            </w:r>
            <w:proofErr w:type="gramEnd"/>
            <w:r w:rsidRPr="003A27BF">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14B3C70" w14:textId="7BD34D6C" w:rsidR="00FD5C68" w:rsidRPr="00D8258D" w:rsidRDefault="00BB64D3" w:rsidP="00835FFC">
            <w:pPr>
              <w:jc w:val="center"/>
              <w:rPr>
                <w:rFonts w:cs="Calibri"/>
              </w:rPr>
            </w:pPr>
            <w:r>
              <w:rPr>
                <w:rFonts w:cs="Calibri"/>
              </w:rPr>
              <w:fldChar w:fldCharType="begin">
                <w:ffData>
                  <w:name w:val="C_0148"/>
                  <w:enabled/>
                  <w:calcOnExit w:val="0"/>
                  <w:checkBox>
                    <w:sizeAuto/>
                    <w:default w:val="0"/>
                  </w:checkBox>
                </w:ffData>
              </w:fldChar>
            </w:r>
            <w:bookmarkStart w:id="153" w:name="C_0148"/>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FD5C68" w:rsidRPr="00D8258D" w14:paraId="25C0194A" w14:textId="77777777" w:rsidTr="00FD5C68">
        <w:tc>
          <w:tcPr>
            <w:tcW w:w="7420" w:type="dxa"/>
            <w:tcBorders>
              <w:top w:val="single" w:sz="4" w:space="0" w:color="auto"/>
              <w:left w:val="single" w:sz="4" w:space="0" w:color="auto"/>
              <w:bottom w:val="single" w:sz="4" w:space="0" w:color="auto"/>
              <w:right w:val="single" w:sz="4" w:space="0" w:color="auto"/>
            </w:tcBorders>
          </w:tcPr>
          <w:p w14:paraId="6B7D832C" w14:textId="69FE4F37" w:rsidR="00FD5C68" w:rsidRPr="003A27BF" w:rsidRDefault="00FD5C68" w:rsidP="00835FFC">
            <w:pPr>
              <w:rPr>
                <w:rFonts w:cs="Calibri"/>
              </w:rPr>
            </w:pPr>
            <w:r w:rsidRPr="003A27BF">
              <w:rPr>
                <w:rFonts w:cs="Calibri"/>
              </w:rPr>
              <w:t xml:space="preserve">Are practical overall </w:t>
            </w:r>
            <w:r w:rsidR="00C87A50" w:rsidRPr="003A27BF">
              <w:rPr>
                <w:rFonts w:cs="Calibri"/>
              </w:rPr>
              <w:t>capacity</w:t>
            </w:r>
            <w:r w:rsidRPr="003A27BF">
              <w:rPr>
                <w:rFonts w:cs="Calibri"/>
              </w:rPr>
              <w:t xml:space="preserve"> and practical </w:t>
            </w:r>
            <w:r w:rsidR="008951A4" w:rsidRPr="003A27BF">
              <w:rPr>
                <w:rFonts w:cs="Calibri"/>
              </w:rPr>
              <w:t>lysine</w:t>
            </w:r>
            <w:r w:rsidRPr="003A27BF">
              <w:rPr>
                <w:rFonts w:cs="Calibri"/>
              </w:rPr>
              <w:t xml:space="preserve"> </w:t>
            </w:r>
            <w:r w:rsidR="00C87A50" w:rsidRPr="003A27BF">
              <w:rPr>
                <w:rFonts w:cs="Calibri"/>
              </w:rPr>
              <w:t>capacity</w:t>
            </w:r>
            <w:r w:rsidRPr="003A27BF">
              <w:rPr>
                <w:rFonts w:cs="Calibri"/>
              </w:rPr>
              <w:t xml:space="preserve"> measures based on </w:t>
            </w:r>
            <w:r w:rsidRPr="003A27BF">
              <w:rPr>
                <w:rFonts w:cs="Calibri"/>
                <w:i/>
                <w:iCs/>
              </w:rPr>
              <w:t xml:space="preserve">the actual </w:t>
            </w:r>
            <w:r w:rsidRPr="003A27BF">
              <w:rPr>
                <w:rFonts w:cs="Calibri"/>
                <w:i/>
                <w:iCs/>
                <w:u w:val="single"/>
              </w:rPr>
              <w:t>availability of material inputs</w:t>
            </w:r>
            <w:r w:rsidRPr="003A27BF">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491E2D63" w14:textId="6D1678C5" w:rsidR="00FD5C68" w:rsidRPr="00D8258D" w:rsidRDefault="00BB64D3" w:rsidP="00835FFC">
            <w:pPr>
              <w:jc w:val="center"/>
              <w:rPr>
                <w:rFonts w:cs="Calibri"/>
              </w:rPr>
            </w:pPr>
            <w:r>
              <w:rPr>
                <w:rFonts w:cs="Calibri"/>
              </w:rPr>
              <w:fldChar w:fldCharType="begin">
                <w:ffData>
                  <w:name w:val="C_0149"/>
                  <w:enabled/>
                  <w:calcOnExit w:val="0"/>
                  <w:checkBox>
                    <w:sizeAuto/>
                    <w:default w:val="0"/>
                  </w:checkBox>
                </w:ffData>
              </w:fldChar>
            </w:r>
            <w:bookmarkStart w:id="154" w:name="C_0149"/>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FD5C68" w:rsidRPr="00D8258D" w14:paraId="592D443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596FC0E" w14:textId="7FB9EF60" w:rsidR="00FD5C68" w:rsidRPr="003A27BF" w:rsidRDefault="00FD5C68" w:rsidP="00835FFC">
            <w:pPr>
              <w:rPr>
                <w:rFonts w:cs="Calibri"/>
              </w:rPr>
            </w:pPr>
            <w:r w:rsidRPr="003A27BF">
              <w:rPr>
                <w:rFonts w:cs="Calibri"/>
              </w:rPr>
              <w:t xml:space="preserve">Do both practical overall </w:t>
            </w:r>
            <w:r w:rsidR="00C87A50" w:rsidRPr="003A27BF">
              <w:rPr>
                <w:rFonts w:cs="Calibri"/>
              </w:rPr>
              <w:t>capacity</w:t>
            </w:r>
            <w:r w:rsidRPr="003A27BF">
              <w:rPr>
                <w:rFonts w:cs="Calibri"/>
              </w:rPr>
              <w:t xml:space="preserve"> and practical </w:t>
            </w:r>
            <w:r w:rsidR="008951A4" w:rsidRPr="003A27BF">
              <w:rPr>
                <w:rFonts w:cs="Calibri"/>
              </w:rPr>
              <w:t>lysine</w:t>
            </w:r>
            <w:r w:rsidRPr="003A27BF">
              <w:rPr>
                <w:rFonts w:cs="Calibri"/>
              </w:rPr>
              <w:t xml:space="preserve"> </w:t>
            </w:r>
            <w:r w:rsidR="00C87A50" w:rsidRPr="003A27BF">
              <w:rPr>
                <w:rFonts w:cs="Calibri"/>
              </w:rPr>
              <w:t>capacity</w:t>
            </w:r>
            <w:r w:rsidRPr="003A27BF">
              <w:rPr>
                <w:rFonts w:cs="Calibri"/>
              </w:rPr>
              <w:t xml:space="preserve"> measures account for </w:t>
            </w:r>
            <w:r w:rsidRPr="003A27BF">
              <w:rPr>
                <w:rFonts w:cs="Calibri"/>
                <w:i/>
                <w:iCs/>
                <w:u w:val="single"/>
              </w:rPr>
              <w:t>normal downtime, maintenance, repair and clean-up</w:t>
            </w:r>
            <w:r w:rsidRPr="003A27BF">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C508C90" w14:textId="419B5B49" w:rsidR="00FD5C68" w:rsidRPr="00D8258D" w:rsidRDefault="00BB64D3" w:rsidP="00835FFC">
            <w:pPr>
              <w:jc w:val="center"/>
              <w:rPr>
                <w:rFonts w:cs="Calibri"/>
              </w:rPr>
            </w:pPr>
            <w:r>
              <w:rPr>
                <w:rFonts w:cs="Calibri"/>
              </w:rPr>
              <w:fldChar w:fldCharType="begin">
                <w:ffData>
                  <w:name w:val="C_0150"/>
                  <w:enabled/>
                  <w:calcOnExit w:val="0"/>
                  <w:checkBox>
                    <w:sizeAuto/>
                    <w:default w:val="0"/>
                  </w:checkBox>
                </w:ffData>
              </w:fldChar>
            </w:r>
            <w:bookmarkStart w:id="155" w:name="C_0150"/>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FD5C68" w:rsidRPr="00D8258D" w14:paraId="6396665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89F760F" w14:textId="65917EA9" w:rsidR="00FD5C68" w:rsidRPr="003A27BF" w:rsidRDefault="00FD5C68" w:rsidP="00835FFC">
            <w:pPr>
              <w:rPr>
                <w:rFonts w:cs="Calibri"/>
              </w:rPr>
            </w:pPr>
            <w:r w:rsidRPr="003A27BF">
              <w:rPr>
                <w:rFonts w:cs="Calibri"/>
              </w:rPr>
              <w:t xml:space="preserve">Does the difference between practical overall </w:t>
            </w:r>
            <w:r w:rsidR="00C87A50" w:rsidRPr="003A27BF">
              <w:rPr>
                <w:rFonts w:cs="Calibri"/>
              </w:rPr>
              <w:t>capacity</w:t>
            </w:r>
            <w:r w:rsidRPr="003A27BF">
              <w:rPr>
                <w:rFonts w:cs="Calibri"/>
              </w:rPr>
              <w:t xml:space="preserve"> and practical </w:t>
            </w:r>
            <w:r w:rsidR="008951A4" w:rsidRPr="003A27BF">
              <w:rPr>
                <w:rFonts w:cs="Calibri"/>
              </w:rPr>
              <w:t>lysine</w:t>
            </w:r>
            <w:r w:rsidRPr="003A27BF">
              <w:rPr>
                <w:rFonts w:cs="Calibri"/>
              </w:rPr>
              <w:t xml:space="preserve"> </w:t>
            </w:r>
            <w:r w:rsidR="00C87A50" w:rsidRPr="003A27BF">
              <w:rPr>
                <w:rFonts w:cs="Calibri"/>
              </w:rPr>
              <w:t>capacity</w:t>
            </w:r>
            <w:r w:rsidRPr="003A27BF">
              <w:rPr>
                <w:rFonts w:cs="Calibri"/>
              </w:rPr>
              <w:t xml:space="preserve"> equal the portion of practical overall </w:t>
            </w:r>
            <w:r w:rsidR="00C87A50" w:rsidRPr="003A27BF">
              <w:rPr>
                <w:rFonts w:cs="Calibri"/>
              </w:rPr>
              <w:t>capacity</w:t>
            </w:r>
            <w:r w:rsidRPr="003A27BF">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880E322" w14:textId="1BD8E102" w:rsidR="00FD5C68" w:rsidRPr="00D8258D" w:rsidRDefault="00BB64D3" w:rsidP="00835FFC">
            <w:pPr>
              <w:jc w:val="center"/>
              <w:rPr>
                <w:rFonts w:cs="Calibri"/>
              </w:rPr>
            </w:pPr>
            <w:r>
              <w:rPr>
                <w:rFonts w:cs="Calibri"/>
              </w:rPr>
              <w:fldChar w:fldCharType="begin">
                <w:ffData>
                  <w:name w:val="C_0151"/>
                  <w:enabled/>
                  <w:calcOnExit w:val="0"/>
                  <w:checkBox>
                    <w:sizeAuto/>
                    <w:default w:val="0"/>
                  </w:checkBox>
                </w:ffData>
              </w:fldChar>
            </w:r>
            <w:bookmarkStart w:id="156" w:name="C_0151"/>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bl>
    <w:p w14:paraId="1BE11364" w14:textId="77777777" w:rsidR="00FD5C68" w:rsidRPr="00D8258D" w:rsidRDefault="00FD5C68" w:rsidP="00FD5C68">
      <w:pPr>
        <w:ind w:left="720" w:hanging="720"/>
        <w:rPr>
          <w:rFonts w:cs="Calibri"/>
        </w:rPr>
      </w:pPr>
    </w:p>
    <w:p w14:paraId="24B19981"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4C5AA9DA" w14:textId="77777777" w:rsidR="00DF78BB" w:rsidRDefault="00DF78BB" w:rsidP="00FD234C">
      <w:pPr>
        <w:ind w:left="720" w:right="-360" w:hanging="720"/>
        <w:rPr>
          <w:rFonts w:cs="Calibri"/>
          <w:szCs w:val="22"/>
        </w:rPr>
      </w:pPr>
    </w:p>
    <w:p w14:paraId="4D32EEAE" w14:textId="7492D621" w:rsidR="00424725" w:rsidRPr="003A27BF"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w:t>
      </w:r>
      <w:r w:rsidRPr="003A27BF">
        <w:rPr>
          <w:rFonts w:cs="Calibri"/>
          <w:szCs w:val="22"/>
        </w:rPr>
        <w:t xml:space="preserve">sales of </w:t>
      </w:r>
      <w:r w:rsidR="008951A4" w:rsidRPr="003A27BF">
        <w:rPr>
          <w:rFonts w:eastAsia="SimSun" w:cs="Calibri"/>
          <w:szCs w:val="22"/>
          <w:lang w:eastAsia="zh-CN"/>
        </w:rPr>
        <w:t>lysine</w:t>
      </w:r>
      <w:r w:rsidRPr="003A27BF">
        <w:rPr>
          <w:rFonts w:cs="Calibri"/>
          <w:szCs w:val="22"/>
        </w:rPr>
        <w:t>?</w:t>
      </w:r>
      <w:r w:rsidR="00EA7BA4" w:rsidRPr="003A27BF">
        <w:rPr>
          <w:rFonts w:cs="Calibri"/>
          <w:szCs w:val="22"/>
        </w:rPr>
        <w:t xml:space="preserve"> </w:t>
      </w:r>
      <w:r w:rsidR="00BB64D3">
        <w:rPr>
          <w:rFonts w:cs="Calibri"/>
          <w:szCs w:val="22"/>
          <w:u w:val="single"/>
        </w:rPr>
        <w:fldChar w:fldCharType="begin">
          <w:ffData>
            <w:name w:val="N_0152"/>
            <w:enabled/>
            <w:calcOnExit w:val="0"/>
            <w:textInput>
              <w:type w:val="number"/>
              <w:format w:val="0.0"/>
            </w:textInput>
          </w:ffData>
        </w:fldChar>
      </w:r>
      <w:bookmarkStart w:id="157" w:name="N_0152"/>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157"/>
      <w:r w:rsidRPr="003A27BF">
        <w:rPr>
          <w:rFonts w:cs="Calibri"/>
          <w:szCs w:val="22"/>
        </w:rPr>
        <w:t xml:space="preserve"> </w:t>
      </w:r>
      <w:r w:rsidR="00EA7BA4" w:rsidRPr="003A27BF">
        <w:rPr>
          <w:rFonts w:cs="Calibri"/>
          <w:szCs w:val="22"/>
        </w:rPr>
        <w:t>p</w:t>
      </w:r>
      <w:r w:rsidRPr="003A27BF">
        <w:rPr>
          <w:rFonts w:cs="Calibri"/>
          <w:szCs w:val="22"/>
        </w:rPr>
        <w:t>ercent</w:t>
      </w:r>
      <w:r w:rsidR="00A00A64" w:rsidRPr="003A27BF">
        <w:rPr>
          <w:rFonts w:cs="Calibri"/>
          <w:szCs w:val="22"/>
        </w:rPr>
        <w:t>.</w:t>
      </w:r>
    </w:p>
    <w:p w14:paraId="35FB64ED" w14:textId="77777777" w:rsidR="00424725" w:rsidRPr="003A27BF" w:rsidRDefault="00424725" w:rsidP="00424725">
      <w:pPr>
        <w:tabs>
          <w:tab w:val="left" w:pos="720"/>
        </w:tabs>
        <w:ind w:left="720" w:hanging="720"/>
        <w:rPr>
          <w:rFonts w:cs="Calibri"/>
          <w:lang w:val="en-CA"/>
        </w:rPr>
      </w:pPr>
    </w:p>
    <w:p w14:paraId="085B982A" w14:textId="3D09441D" w:rsidR="005E63FF" w:rsidRPr="003A27BF" w:rsidRDefault="005E63FF" w:rsidP="005E63FF">
      <w:pPr>
        <w:ind w:left="720" w:right="-360" w:hanging="720"/>
        <w:rPr>
          <w:rFonts w:cs="Calibri"/>
          <w:szCs w:val="22"/>
        </w:rPr>
      </w:pPr>
      <w:r w:rsidRPr="003A27BF">
        <w:rPr>
          <w:rFonts w:cs="Calibri"/>
          <w:szCs w:val="22"/>
        </w:rPr>
        <w:t>II-</w:t>
      </w:r>
      <w:r w:rsidR="00FD5C68" w:rsidRPr="003A27BF">
        <w:rPr>
          <w:rFonts w:cs="Calibri"/>
          <w:szCs w:val="22"/>
        </w:rPr>
        <w:t>7</w:t>
      </w:r>
      <w:r w:rsidR="00BA36D1" w:rsidRPr="003A27BF">
        <w:rPr>
          <w:rFonts w:cs="Calibri"/>
          <w:szCs w:val="22"/>
        </w:rPr>
        <w:t>a</w:t>
      </w:r>
      <w:r w:rsidRPr="003A27BF">
        <w:rPr>
          <w:rFonts w:cs="Calibri"/>
          <w:szCs w:val="22"/>
        </w:rPr>
        <w:t>.</w:t>
      </w:r>
      <w:r w:rsidRPr="003A27BF">
        <w:rPr>
          <w:rFonts w:cs="Calibri"/>
          <w:szCs w:val="22"/>
        </w:rPr>
        <w:tab/>
      </w:r>
      <w:r w:rsidRPr="003A27BF">
        <w:rPr>
          <w:rFonts w:cs="Calibri"/>
          <w:b/>
          <w:szCs w:val="22"/>
          <w:u w:val="single"/>
        </w:rPr>
        <w:t xml:space="preserve">Firm's estimated share of production in </w:t>
      </w:r>
      <w:r w:rsidR="008951A4" w:rsidRPr="003A27BF">
        <w:rPr>
          <w:rFonts w:cs="Calibri"/>
          <w:b/>
          <w:szCs w:val="22"/>
          <w:u w:val="single"/>
        </w:rPr>
        <w:t>China</w:t>
      </w:r>
      <w:r w:rsidRPr="003A27BF">
        <w:rPr>
          <w:rFonts w:cs="Calibri"/>
          <w:bCs/>
          <w:szCs w:val="22"/>
        </w:rPr>
        <w:t>.</w:t>
      </w:r>
      <w:r w:rsidR="00672060" w:rsidRPr="003A27BF">
        <w:rPr>
          <w:rFonts w:cs="Calibri"/>
          <w:bCs/>
          <w:szCs w:val="22"/>
        </w:rPr>
        <w:t xml:space="preserve"> </w:t>
      </w:r>
      <w:r w:rsidRPr="003A27BF">
        <w:rPr>
          <w:rFonts w:cs="Calibri"/>
          <w:szCs w:val="22"/>
        </w:rPr>
        <w:t xml:space="preserve">Please estimate the percentage of total production of </w:t>
      </w:r>
      <w:r w:rsidR="008951A4" w:rsidRPr="003A27BF">
        <w:rPr>
          <w:rFonts w:eastAsia="SimSun" w:cs="Calibri"/>
          <w:szCs w:val="22"/>
          <w:lang w:eastAsia="zh-CN"/>
        </w:rPr>
        <w:t>lysine</w:t>
      </w:r>
      <w:r w:rsidR="00363E99" w:rsidRPr="003A27BF">
        <w:rPr>
          <w:rFonts w:cs="Calibri"/>
          <w:szCs w:val="22"/>
        </w:rPr>
        <w:t xml:space="preserve"> </w:t>
      </w:r>
      <w:r w:rsidRPr="003A27BF">
        <w:rPr>
          <w:rFonts w:cs="Calibri"/>
          <w:szCs w:val="22"/>
        </w:rPr>
        <w:t xml:space="preserve">in </w:t>
      </w:r>
      <w:r w:rsidR="00B52709">
        <w:rPr>
          <w:rFonts w:cs="Calibri"/>
          <w:szCs w:val="22"/>
        </w:rPr>
        <w:t>China</w:t>
      </w:r>
      <w:r w:rsidRPr="003A27BF">
        <w:rPr>
          <w:rFonts w:cs="Calibri"/>
          <w:szCs w:val="22"/>
        </w:rPr>
        <w:t xml:space="preserve"> accounted for by your firm’s production in </w:t>
      </w:r>
      <w:r w:rsidR="008951A4" w:rsidRPr="003A27BF">
        <w:rPr>
          <w:rFonts w:cs="Calibri"/>
          <w:szCs w:val="22"/>
        </w:rPr>
        <w:t>202</w:t>
      </w:r>
      <w:r w:rsidR="007D4FE5">
        <w:rPr>
          <w:rFonts w:cs="Calibri"/>
          <w:szCs w:val="22"/>
        </w:rPr>
        <w:t>5</w:t>
      </w:r>
      <w:r w:rsidRPr="003A27BF">
        <w:rPr>
          <w:rFonts w:cs="Calibri"/>
          <w:szCs w:val="22"/>
        </w:rPr>
        <w:t xml:space="preserve">. </w:t>
      </w:r>
      <w:r w:rsidR="00BB64D3">
        <w:rPr>
          <w:rFonts w:cs="Calibri"/>
          <w:szCs w:val="22"/>
          <w:u w:val="single"/>
        </w:rPr>
        <w:fldChar w:fldCharType="begin">
          <w:ffData>
            <w:name w:val="N_0153"/>
            <w:enabled/>
            <w:calcOnExit w:val="0"/>
            <w:textInput>
              <w:type w:val="number"/>
              <w:format w:val="0.0"/>
            </w:textInput>
          </w:ffData>
        </w:fldChar>
      </w:r>
      <w:bookmarkStart w:id="158" w:name="N_0153"/>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158"/>
      <w:r w:rsidRPr="003A27BF">
        <w:rPr>
          <w:rFonts w:cs="Calibri"/>
          <w:szCs w:val="22"/>
        </w:rPr>
        <w:t xml:space="preserve"> percent</w:t>
      </w:r>
      <w:r w:rsidR="00A00A64" w:rsidRPr="003A27BF">
        <w:rPr>
          <w:rFonts w:cs="Calibri"/>
          <w:szCs w:val="22"/>
        </w:rPr>
        <w:t>.</w:t>
      </w:r>
    </w:p>
    <w:p w14:paraId="3CE94259" w14:textId="77777777" w:rsidR="005E63FF" w:rsidRPr="003A27BF" w:rsidRDefault="005E63FF" w:rsidP="005E63FF">
      <w:pPr>
        <w:tabs>
          <w:tab w:val="left" w:pos="2822"/>
          <w:tab w:val="left" w:pos="9842"/>
        </w:tabs>
        <w:rPr>
          <w:rFonts w:cs="Calibri"/>
          <w:szCs w:val="22"/>
        </w:rPr>
      </w:pPr>
    </w:p>
    <w:p w14:paraId="5BA327EC" w14:textId="4461EDFC" w:rsidR="005E63FF" w:rsidRPr="003A27BF" w:rsidRDefault="005E63FF" w:rsidP="005E63FF">
      <w:pPr>
        <w:tabs>
          <w:tab w:val="left" w:pos="9842"/>
        </w:tabs>
        <w:ind w:left="720" w:hanging="720"/>
        <w:rPr>
          <w:rFonts w:cs="Calibri"/>
          <w:szCs w:val="22"/>
        </w:rPr>
      </w:pPr>
      <w:r w:rsidRPr="003A27BF">
        <w:rPr>
          <w:rFonts w:cs="Calibri"/>
          <w:szCs w:val="22"/>
        </w:rPr>
        <w:t>II-</w:t>
      </w:r>
      <w:r w:rsidR="00FD5C68" w:rsidRPr="003A27BF">
        <w:rPr>
          <w:rFonts w:cs="Calibri"/>
          <w:szCs w:val="22"/>
        </w:rPr>
        <w:t>7</w:t>
      </w:r>
      <w:r w:rsidR="00BA36D1" w:rsidRPr="003A27BF">
        <w:rPr>
          <w:rFonts w:cs="Calibri"/>
          <w:szCs w:val="22"/>
        </w:rPr>
        <w:t>b</w:t>
      </w:r>
      <w:r w:rsidRPr="003A27BF">
        <w:rPr>
          <w:rFonts w:cs="Calibri"/>
          <w:szCs w:val="22"/>
        </w:rPr>
        <w:t>.</w:t>
      </w:r>
      <w:r w:rsidRPr="003A27BF">
        <w:rPr>
          <w:rFonts w:cs="Calibri"/>
          <w:szCs w:val="22"/>
        </w:rPr>
        <w:tab/>
      </w:r>
      <w:r w:rsidRPr="003A27BF">
        <w:rPr>
          <w:rFonts w:cs="Calibri"/>
          <w:b/>
          <w:szCs w:val="22"/>
          <w:u w:val="single"/>
        </w:rPr>
        <w:t>Firm's estimated share of</w:t>
      </w:r>
      <w:r w:rsidR="00F01AFD" w:rsidRPr="003A27BF">
        <w:rPr>
          <w:rFonts w:cs="Calibri"/>
          <w:b/>
          <w:szCs w:val="22"/>
          <w:u w:val="single"/>
        </w:rPr>
        <w:t xml:space="preserve"> exports from </w:t>
      </w:r>
      <w:r w:rsidR="008951A4" w:rsidRPr="003A27BF">
        <w:rPr>
          <w:rFonts w:cs="Calibri"/>
          <w:b/>
          <w:szCs w:val="22"/>
          <w:u w:val="single"/>
        </w:rPr>
        <w:t>China</w:t>
      </w:r>
      <w:r w:rsidRPr="003A27BF">
        <w:rPr>
          <w:rFonts w:cs="Calibri"/>
          <w:bCs/>
          <w:szCs w:val="22"/>
        </w:rPr>
        <w:t>.</w:t>
      </w:r>
      <w:r w:rsidR="00672060" w:rsidRPr="003A27BF">
        <w:rPr>
          <w:rFonts w:cs="Calibri"/>
          <w:b/>
          <w:szCs w:val="22"/>
        </w:rPr>
        <w:t xml:space="preserve"> </w:t>
      </w:r>
      <w:r w:rsidRPr="003A27BF">
        <w:rPr>
          <w:rFonts w:cs="Calibri"/>
          <w:szCs w:val="22"/>
        </w:rPr>
        <w:t xml:space="preserve">Please estimate the percentage of total exports to the United States of </w:t>
      </w:r>
      <w:r w:rsidR="008951A4" w:rsidRPr="003A27BF">
        <w:rPr>
          <w:rFonts w:eastAsia="SimSun" w:cs="Calibri"/>
          <w:szCs w:val="22"/>
          <w:lang w:eastAsia="zh-CN"/>
        </w:rPr>
        <w:t>lysine</w:t>
      </w:r>
      <w:r w:rsidR="00363E99" w:rsidRPr="003A27BF">
        <w:rPr>
          <w:rFonts w:cs="Calibri"/>
          <w:szCs w:val="22"/>
        </w:rPr>
        <w:t xml:space="preserve"> </w:t>
      </w:r>
      <w:r w:rsidRPr="003A27BF">
        <w:rPr>
          <w:rFonts w:cs="Calibri"/>
          <w:szCs w:val="22"/>
        </w:rPr>
        <w:t xml:space="preserve">from </w:t>
      </w:r>
      <w:r w:rsidR="00B52709">
        <w:rPr>
          <w:rFonts w:cs="Calibri"/>
          <w:szCs w:val="22"/>
        </w:rPr>
        <w:t>China</w:t>
      </w:r>
      <w:r w:rsidRPr="003A27BF">
        <w:rPr>
          <w:rFonts w:cs="Calibri"/>
          <w:szCs w:val="22"/>
        </w:rPr>
        <w:t xml:space="preserve"> accounted for by your firm’s exports in </w:t>
      </w:r>
      <w:r w:rsidR="008951A4" w:rsidRPr="003A27BF">
        <w:rPr>
          <w:rFonts w:cs="Calibri"/>
          <w:szCs w:val="22"/>
        </w:rPr>
        <w:t>202</w:t>
      </w:r>
      <w:r w:rsidR="007D4FE5">
        <w:rPr>
          <w:rFonts w:cs="Calibri"/>
          <w:szCs w:val="22"/>
        </w:rPr>
        <w:t>5</w:t>
      </w:r>
      <w:r w:rsidRPr="003A27BF">
        <w:rPr>
          <w:rFonts w:cs="Calibri"/>
          <w:szCs w:val="22"/>
        </w:rPr>
        <w:t xml:space="preserve">. </w:t>
      </w:r>
      <w:r w:rsidR="00BB64D3">
        <w:rPr>
          <w:rFonts w:cs="Calibri"/>
          <w:szCs w:val="22"/>
          <w:u w:val="single"/>
        </w:rPr>
        <w:fldChar w:fldCharType="begin">
          <w:ffData>
            <w:name w:val="N_0154"/>
            <w:enabled/>
            <w:calcOnExit w:val="0"/>
            <w:textInput>
              <w:type w:val="number"/>
              <w:format w:val="0.0"/>
            </w:textInput>
          </w:ffData>
        </w:fldChar>
      </w:r>
      <w:bookmarkStart w:id="159" w:name="N_0154"/>
      <w:r w:rsidR="00BB64D3">
        <w:rPr>
          <w:rFonts w:cs="Calibri"/>
          <w:szCs w:val="22"/>
          <w:u w:val="single"/>
        </w:rPr>
        <w:instrText xml:space="preserve"> FORMTEXT </w:instrText>
      </w:r>
      <w:r w:rsidR="00BB64D3">
        <w:rPr>
          <w:rFonts w:cs="Calibri"/>
          <w:szCs w:val="22"/>
          <w:u w:val="single"/>
        </w:rPr>
      </w:r>
      <w:r w:rsidR="00BB64D3">
        <w:rPr>
          <w:rFonts w:cs="Calibri"/>
          <w:szCs w:val="22"/>
          <w:u w:val="single"/>
        </w:rPr>
        <w:fldChar w:fldCharType="separate"/>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noProof/>
          <w:szCs w:val="22"/>
          <w:u w:val="single"/>
        </w:rPr>
        <w:t> </w:t>
      </w:r>
      <w:r w:rsidR="00BB64D3">
        <w:rPr>
          <w:rFonts w:cs="Calibri"/>
          <w:szCs w:val="22"/>
          <w:u w:val="single"/>
        </w:rPr>
        <w:fldChar w:fldCharType="end"/>
      </w:r>
      <w:bookmarkEnd w:id="159"/>
      <w:r w:rsidRPr="003A27BF">
        <w:rPr>
          <w:rFonts w:cs="Calibri"/>
          <w:szCs w:val="22"/>
        </w:rPr>
        <w:t xml:space="preserve"> percent</w:t>
      </w:r>
      <w:r w:rsidR="00A00A64" w:rsidRPr="003A27BF">
        <w:rPr>
          <w:rFonts w:cs="Calibri"/>
          <w:szCs w:val="22"/>
        </w:rPr>
        <w:t>.</w:t>
      </w:r>
    </w:p>
    <w:p w14:paraId="1D3F6F8A" w14:textId="77777777" w:rsidR="005E63FF" w:rsidRPr="003A27BF" w:rsidRDefault="005E63FF" w:rsidP="00424725">
      <w:pPr>
        <w:tabs>
          <w:tab w:val="left" w:pos="720"/>
        </w:tabs>
        <w:ind w:left="720" w:hanging="720"/>
        <w:rPr>
          <w:rFonts w:cs="Calibri"/>
          <w:lang w:val="en-CA"/>
        </w:rPr>
      </w:pPr>
    </w:p>
    <w:p w14:paraId="25A6BCB4" w14:textId="7614B848" w:rsidR="00DD0743" w:rsidRPr="00654782" w:rsidRDefault="00D50EC6" w:rsidP="00DD0743">
      <w:pPr>
        <w:ind w:left="720" w:hanging="720"/>
        <w:rPr>
          <w:rFonts w:cs="Calibri"/>
          <w:szCs w:val="22"/>
        </w:rPr>
      </w:pPr>
      <w:r w:rsidRPr="003A27BF">
        <w:rPr>
          <w:rFonts w:cs="Calibri"/>
          <w:szCs w:val="22"/>
        </w:rPr>
        <w:t>II-</w:t>
      </w:r>
      <w:r w:rsidR="00FD5C68" w:rsidRPr="003A27BF">
        <w:rPr>
          <w:rFonts w:cs="Calibri"/>
          <w:szCs w:val="22"/>
        </w:rPr>
        <w:t>8</w:t>
      </w:r>
      <w:r w:rsidRPr="003A27BF">
        <w:rPr>
          <w:rFonts w:cs="Calibri"/>
          <w:szCs w:val="22"/>
        </w:rPr>
        <w:t>.</w:t>
      </w:r>
      <w:r w:rsidRPr="003A27BF">
        <w:rPr>
          <w:rFonts w:cs="Calibri"/>
          <w:szCs w:val="22"/>
        </w:rPr>
        <w:tab/>
      </w:r>
      <w:r w:rsidR="00321B3A" w:rsidRPr="003A27BF">
        <w:rPr>
          <w:rFonts w:cs="Calibri"/>
          <w:b/>
          <w:szCs w:val="22"/>
          <w:u w:val="single"/>
        </w:rPr>
        <w:t>Third country trade actions</w:t>
      </w:r>
      <w:r w:rsidR="00321B3A" w:rsidRPr="003A27BF">
        <w:rPr>
          <w:rFonts w:cs="Calibri"/>
          <w:szCs w:val="22"/>
        </w:rPr>
        <w:t>.</w:t>
      </w:r>
      <w:r w:rsidR="00672060" w:rsidRPr="003A27BF">
        <w:rPr>
          <w:rFonts w:cs="Calibri"/>
          <w:szCs w:val="22"/>
        </w:rPr>
        <w:t xml:space="preserve"> </w:t>
      </w:r>
      <w:r w:rsidRPr="003A27BF">
        <w:rPr>
          <w:rFonts w:cs="Calibri"/>
          <w:szCs w:val="22"/>
        </w:rPr>
        <w:t xml:space="preserve">Is the </w:t>
      </w:r>
      <w:r w:rsidR="008951A4" w:rsidRPr="003A27BF">
        <w:rPr>
          <w:rFonts w:eastAsia="SimSun" w:cs="Calibri"/>
          <w:szCs w:val="22"/>
          <w:lang w:eastAsia="zh-CN"/>
        </w:rPr>
        <w:t>lysine</w:t>
      </w:r>
      <w:r w:rsidR="001D683F" w:rsidRPr="003A27BF">
        <w:rPr>
          <w:rFonts w:cs="Calibri"/>
          <w:szCs w:val="22"/>
        </w:rPr>
        <w:t xml:space="preserve"> </w:t>
      </w:r>
      <w:r w:rsidRPr="00654782">
        <w:rPr>
          <w:rFonts w:cs="Calibri"/>
          <w:szCs w:val="22"/>
        </w:rPr>
        <w:t>exported 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08A20861"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E7FF353" w14:textId="77777777" w:rsidTr="00A03D78">
        <w:trPr>
          <w:trHeight w:val="232"/>
          <w:tblHeader/>
        </w:trPr>
        <w:tc>
          <w:tcPr>
            <w:tcW w:w="900" w:type="dxa"/>
            <w:vAlign w:val="bottom"/>
          </w:tcPr>
          <w:p w14:paraId="4B28338D"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04E788B"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D7361E9"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202F6832" w14:textId="77777777" w:rsidTr="00A03D78">
        <w:trPr>
          <w:trHeight w:val="490"/>
        </w:trPr>
        <w:tc>
          <w:tcPr>
            <w:tcW w:w="900" w:type="dxa"/>
          </w:tcPr>
          <w:p w14:paraId="5DA67C29" w14:textId="050926DC" w:rsidR="004C0490" w:rsidRPr="00654782" w:rsidRDefault="00BB64D3" w:rsidP="00A03D78">
            <w:pPr>
              <w:tabs>
                <w:tab w:val="left" w:pos="3902"/>
              </w:tabs>
              <w:spacing w:before="120"/>
              <w:jc w:val="center"/>
              <w:rPr>
                <w:rFonts w:cs="Calibri"/>
                <w:szCs w:val="20"/>
              </w:rPr>
            </w:pPr>
            <w:r>
              <w:rPr>
                <w:rFonts w:cs="Calibri"/>
                <w:szCs w:val="20"/>
              </w:rPr>
              <w:fldChar w:fldCharType="begin">
                <w:ffData>
                  <w:name w:val="C_0155"/>
                  <w:enabled/>
                  <w:calcOnExit w:val="0"/>
                  <w:checkBox>
                    <w:sizeAuto/>
                    <w:default w:val="0"/>
                  </w:checkBox>
                </w:ffData>
              </w:fldChar>
            </w:r>
            <w:bookmarkStart w:id="160" w:name="C_01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
          </w:p>
        </w:tc>
        <w:tc>
          <w:tcPr>
            <w:tcW w:w="900" w:type="dxa"/>
          </w:tcPr>
          <w:p w14:paraId="56F615E6" w14:textId="17D70C3D" w:rsidR="004C0490" w:rsidRPr="00654782" w:rsidRDefault="00BB64D3" w:rsidP="00A03D78">
            <w:pPr>
              <w:tabs>
                <w:tab w:val="left" w:pos="3902"/>
              </w:tabs>
              <w:spacing w:before="120"/>
              <w:jc w:val="center"/>
              <w:rPr>
                <w:rFonts w:cs="Calibri"/>
                <w:szCs w:val="20"/>
              </w:rPr>
            </w:pPr>
            <w:r>
              <w:rPr>
                <w:rFonts w:cs="Calibri"/>
                <w:szCs w:val="20"/>
              </w:rPr>
              <w:fldChar w:fldCharType="begin">
                <w:ffData>
                  <w:name w:val="C_0156"/>
                  <w:enabled/>
                  <w:calcOnExit w:val="0"/>
                  <w:checkBox>
                    <w:sizeAuto/>
                    <w:default w:val="0"/>
                  </w:checkBox>
                </w:ffData>
              </w:fldChar>
            </w:r>
            <w:bookmarkStart w:id="161" w:name="C_01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
          </w:p>
        </w:tc>
        <w:tc>
          <w:tcPr>
            <w:tcW w:w="6930" w:type="dxa"/>
          </w:tcPr>
          <w:p w14:paraId="39B2ECB3" w14:textId="4E0AC0A0" w:rsidR="004C0490" w:rsidRPr="00654782" w:rsidRDefault="00BB64D3" w:rsidP="00A03D78">
            <w:pPr>
              <w:tabs>
                <w:tab w:val="left" w:pos="3902"/>
              </w:tabs>
              <w:spacing w:before="120"/>
              <w:rPr>
                <w:rFonts w:cs="Calibri"/>
                <w:b/>
                <w:szCs w:val="20"/>
              </w:rPr>
            </w:pPr>
            <w:r>
              <w:rPr>
                <w:rFonts w:cs="Calibri"/>
                <w:szCs w:val="20"/>
              </w:rPr>
              <w:fldChar w:fldCharType="begin">
                <w:ffData>
                  <w:name w:val="T_0157"/>
                  <w:enabled/>
                  <w:calcOnExit w:val="0"/>
                  <w:textInput/>
                </w:ffData>
              </w:fldChar>
            </w:r>
            <w:bookmarkStart w:id="162" w:name="T_015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2"/>
          </w:p>
        </w:tc>
      </w:tr>
    </w:tbl>
    <w:p w14:paraId="55BCFF7C"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4EA21029" w14:textId="314B703A" w:rsidR="00F570D2" w:rsidRPr="003A27BF"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w:t>
      </w:r>
      <w:r w:rsidR="00DD0743" w:rsidRPr="003A27BF">
        <w:rPr>
          <w:rFonts w:cs="Calibri"/>
          <w:szCs w:val="22"/>
        </w:rPr>
        <w:t xml:space="preserve">production of </w:t>
      </w:r>
      <w:r w:rsidR="008951A4" w:rsidRPr="003A27BF">
        <w:rPr>
          <w:rFonts w:eastAsia="SimSun" w:cs="Calibri"/>
          <w:szCs w:val="22"/>
          <w:lang w:eastAsia="zh-CN"/>
        </w:rPr>
        <w:t>lysine</w:t>
      </w:r>
      <w:r w:rsidR="001D683F" w:rsidRPr="003A27BF">
        <w:rPr>
          <w:rFonts w:cs="Calibri"/>
          <w:szCs w:val="22"/>
        </w:rPr>
        <w:t xml:space="preserve"> </w:t>
      </w:r>
      <w:r w:rsidR="00DD0743" w:rsidRPr="003A27BF">
        <w:rPr>
          <w:rFonts w:cs="Calibri"/>
          <w:szCs w:val="22"/>
        </w:rPr>
        <w:t xml:space="preserve">in your establishment(s) </w:t>
      </w:r>
      <w:r w:rsidR="005C4291" w:rsidRPr="003A27BF">
        <w:rPr>
          <w:rFonts w:cs="Calibri"/>
          <w:szCs w:val="22"/>
        </w:rPr>
        <w:t xml:space="preserve">in </w:t>
      </w:r>
      <w:r w:rsidR="008951A4" w:rsidRPr="003A27BF">
        <w:rPr>
          <w:rFonts w:cs="Calibri"/>
          <w:szCs w:val="22"/>
        </w:rPr>
        <w:t>China</w:t>
      </w:r>
      <w:r w:rsidR="005C4291" w:rsidRPr="003A27BF">
        <w:rPr>
          <w:rFonts w:cs="Calibri"/>
          <w:szCs w:val="22"/>
        </w:rPr>
        <w:t xml:space="preserve"> </w:t>
      </w:r>
      <w:r w:rsidR="00DD0743" w:rsidRPr="003A27BF">
        <w:rPr>
          <w:rFonts w:cs="Calibri"/>
          <w:szCs w:val="22"/>
        </w:rPr>
        <w:t xml:space="preserve">during the specified periods. </w:t>
      </w:r>
      <w:r w:rsidR="006B7D72" w:rsidRPr="003A27BF">
        <w:rPr>
          <w:rFonts w:cs="Calibri"/>
          <w:szCs w:val="22"/>
        </w:rPr>
        <w:t xml:space="preserve">Do not include resales of </w:t>
      </w:r>
      <w:r w:rsidR="008951A4" w:rsidRPr="003A27BF">
        <w:rPr>
          <w:rFonts w:eastAsia="SimSun" w:cs="Calibri"/>
          <w:szCs w:val="22"/>
          <w:lang w:eastAsia="zh-CN"/>
        </w:rPr>
        <w:t>lysine</w:t>
      </w:r>
      <w:r w:rsidR="006B7D72" w:rsidRPr="003A27BF">
        <w:rPr>
          <w:rFonts w:cs="Calibri"/>
          <w:szCs w:val="22"/>
        </w:rPr>
        <w:t xml:space="preserve"> that your firm did not produce in this question; those data to the degree they are exported to the United States should only be reported</w:t>
      </w:r>
      <w:r w:rsidRPr="003A27BF">
        <w:rPr>
          <w:rFonts w:cs="Calibri"/>
          <w:szCs w:val="22"/>
        </w:rPr>
        <w:t xml:space="preserve"> in question II-</w:t>
      </w:r>
      <w:r w:rsidR="008571D0" w:rsidRPr="003A27BF">
        <w:rPr>
          <w:rFonts w:cs="Calibri"/>
          <w:szCs w:val="22"/>
        </w:rPr>
        <w:t>10</w:t>
      </w:r>
      <w:r w:rsidR="006B7D72" w:rsidRPr="003A27BF">
        <w:rPr>
          <w:rFonts w:cs="Calibri"/>
          <w:szCs w:val="22"/>
        </w:rPr>
        <w:t>.</w:t>
      </w:r>
    </w:p>
    <w:p w14:paraId="3A52E61D" w14:textId="77777777" w:rsidR="00F570D2" w:rsidRPr="003A27BF" w:rsidRDefault="00F570D2" w:rsidP="00B939D3">
      <w:pPr>
        <w:ind w:left="720" w:hanging="720"/>
        <w:rPr>
          <w:rFonts w:cs="Calibri"/>
          <w:szCs w:val="22"/>
          <w:u w:val="single"/>
        </w:rPr>
      </w:pPr>
    </w:p>
    <w:p w14:paraId="1952AB9F" w14:textId="77777777" w:rsidR="00F570D2" w:rsidRPr="003A27BF" w:rsidRDefault="00F570D2" w:rsidP="00F570D2">
      <w:pPr>
        <w:ind w:left="720"/>
        <w:rPr>
          <w:rFonts w:cs="Calibri"/>
          <w:szCs w:val="22"/>
        </w:rPr>
      </w:pPr>
      <w:r w:rsidRPr="003A27BF">
        <w:rPr>
          <w:rFonts w:cs="Calibri"/>
          <w:szCs w:val="22"/>
          <w:u w:val="single"/>
        </w:rPr>
        <w:t>Do not submit data by manufacturing facility if they are in the same country.</w:t>
      </w:r>
      <w:r w:rsidRPr="003A27BF">
        <w:rPr>
          <w:rFonts w:cs="Calibri"/>
          <w:szCs w:val="22"/>
        </w:rPr>
        <w:t xml:space="preserve"> If your firm has multiple manufacturing establishments within one country, you are required to combine data for those establishments within one foreign producer questionnaire response.</w:t>
      </w:r>
    </w:p>
    <w:p w14:paraId="08602296" w14:textId="77777777" w:rsidR="00B05B5B" w:rsidRDefault="00B05B5B" w:rsidP="00B05B5B">
      <w:pPr>
        <w:ind w:left="720"/>
        <w:rPr>
          <w:rFonts w:cs="Calibri"/>
          <w:b/>
          <w:bCs/>
          <w:noProof/>
        </w:rPr>
      </w:pPr>
    </w:p>
    <w:p w14:paraId="1750989C" w14:textId="09FB4A5A" w:rsidR="00B05B5B" w:rsidRPr="003A27BF" w:rsidRDefault="00B05B5B" w:rsidP="00B05B5B">
      <w:pPr>
        <w:ind w:left="720"/>
        <w:rPr>
          <w:rFonts w:cs="Calibri"/>
          <w:bCs/>
          <w:noProof/>
        </w:rPr>
      </w:pPr>
      <w:r w:rsidRPr="003A27BF">
        <w:rPr>
          <w:rFonts w:cs="Calibri"/>
          <w:b/>
          <w:bCs/>
          <w:noProof/>
        </w:rPr>
        <w:t>“</w:t>
      </w:r>
      <w:r w:rsidRPr="003A27BF">
        <w:rPr>
          <w:rFonts w:cs="Calibri"/>
          <w:b/>
          <w:bCs/>
          <w:i/>
          <w:noProof/>
        </w:rPr>
        <w:t>Production</w:t>
      </w:r>
      <w:r w:rsidRPr="003A27BF">
        <w:rPr>
          <w:rFonts w:cs="Calibri"/>
          <w:b/>
          <w:bCs/>
          <w:noProof/>
        </w:rPr>
        <w:t>”</w:t>
      </w:r>
      <w:r w:rsidRPr="003A27BF">
        <w:rPr>
          <w:rFonts w:cs="Calibri"/>
          <w:bCs/>
          <w:noProof/>
        </w:rPr>
        <w:t xml:space="preserve"> —All production in your establishment(s) in China, including production consumed internally within your firm and production for another firm under a toll agreement.</w:t>
      </w:r>
    </w:p>
    <w:p w14:paraId="138EB860" w14:textId="77777777" w:rsidR="00F570D2" w:rsidRPr="003A27BF" w:rsidRDefault="00F570D2" w:rsidP="00F570D2">
      <w:pPr>
        <w:ind w:left="720" w:hanging="720"/>
        <w:rPr>
          <w:rFonts w:cs="Calibri"/>
          <w:szCs w:val="22"/>
        </w:rPr>
      </w:pPr>
    </w:p>
    <w:p w14:paraId="2840F3DD" w14:textId="18B4E1FA" w:rsidR="00F570D2" w:rsidRPr="003A27BF" w:rsidRDefault="00F570D2" w:rsidP="00272D46">
      <w:pPr>
        <w:ind w:left="720"/>
        <w:rPr>
          <w:rFonts w:cs="Calibri"/>
          <w:bCs/>
          <w:noProof/>
          <w:szCs w:val="22"/>
        </w:rPr>
      </w:pPr>
      <w:r w:rsidRPr="003A27BF">
        <w:rPr>
          <w:rFonts w:cs="Calibri"/>
          <w:b/>
          <w:bCs/>
          <w:i/>
          <w:iCs/>
          <w:noProof/>
          <w:szCs w:val="22"/>
        </w:rPr>
        <w:t>“Shipments”</w:t>
      </w:r>
      <w:r w:rsidR="00672060" w:rsidRPr="003A27BF">
        <w:rPr>
          <w:rFonts w:cs="Calibri"/>
          <w:bCs/>
          <w:noProof/>
          <w:szCs w:val="22"/>
        </w:rPr>
        <w:t xml:space="preserve"> </w:t>
      </w:r>
      <w:r w:rsidR="00010BB4" w:rsidRPr="003A27BF">
        <w:rPr>
          <w:rFonts w:cs="Calibri"/>
          <w:bCs/>
          <w:noProof/>
          <w:szCs w:val="22"/>
        </w:rPr>
        <w:t>—</w:t>
      </w:r>
      <w:r w:rsidRPr="003A27BF">
        <w:rPr>
          <w:rFonts w:cs="Calibri"/>
          <w:bCs/>
          <w:noProof/>
          <w:szCs w:val="22"/>
        </w:rPr>
        <w:t xml:space="preserve">Shipments of products produced in your establishment(s) in </w:t>
      </w:r>
      <w:r w:rsidR="008951A4" w:rsidRPr="003A27BF">
        <w:rPr>
          <w:rFonts w:cs="Calibri"/>
          <w:szCs w:val="22"/>
        </w:rPr>
        <w:t>China</w:t>
      </w:r>
      <w:r w:rsidR="00FD1C80" w:rsidRPr="003A27BF">
        <w:rPr>
          <w:rFonts w:cs="Calibri"/>
          <w:szCs w:val="22"/>
        </w:rPr>
        <w:t xml:space="preserve">. </w:t>
      </w:r>
      <w:r w:rsidRPr="003A27BF">
        <w:rPr>
          <w:rFonts w:cs="Calibri"/>
          <w:bCs/>
          <w:noProof/>
          <w:szCs w:val="22"/>
        </w:rPr>
        <w:t>Quantities</w:t>
      </w:r>
      <w:r w:rsidR="001040AD" w:rsidRPr="003A27BF">
        <w:rPr>
          <w:rFonts w:cs="Calibri"/>
          <w:bCs/>
          <w:noProof/>
          <w:szCs w:val="22"/>
        </w:rPr>
        <w:t xml:space="preserve"> </w:t>
      </w:r>
      <w:r w:rsidRPr="003A27BF">
        <w:rPr>
          <w:rFonts w:cs="Calibri"/>
          <w:bCs/>
          <w:noProof/>
          <w:szCs w:val="22"/>
        </w:rPr>
        <w:t>reported should be net of returns.</w:t>
      </w:r>
    </w:p>
    <w:p w14:paraId="5ED828F2" w14:textId="77777777" w:rsidR="00F570D2" w:rsidRPr="003A27BF" w:rsidRDefault="00F570D2" w:rsidP="00F570D2">
      <w:pPr>
        <w:ind w:left="720"/>
        <w:rPr>
          <w:rFonts w:cs="Calibri"/>
          <w:bCs/>
          <w:noProof/>
          <w:szCs w:val="22"/>
        </w:rPr>
      </w:pPr>
    </w:p>
    <w:p w14:paraId="25A7A694" w14:textId="3F80CB55" w:rsidR="00F570D2" w:rsidRPr="003A27BF" w:rsidRDefault="00F570D2" w:rsidP="00F570D2">
      <w:pPr>
        <w:ind w:left="720"/>
        <w:rPr>
          <w:rFonts w:cs="Calibri"/>
          <w:bCs/>
          <w:noProof/>
          <w:szCs w:val="22"/>
        </w:rPr>
      </w:pPr>
      <w:r w:rsidRPr="003A27BF">
        <w:rPr>
          <w:rFonts w:cs="Calibri"/>
          <w:b/>
          <w:bCs/>
          <w:i/>
          <w:iCs/>
          <w:noProof/>
          <w:szCs w:val="22"/>
        </w:rPr>
        <w:t>“Home market commercial shipments”</w:t>
      </w:r>
      <w:r w:rsidR="00672060" w:rsidRPr="003A27BF">
        <w:rPr>
          <w:rFonts w:cs="Calibri"/>
          <w:bCs/>
          <w:noProof/>
          <w:szCs w:val="22"/>
        </w:rPr>
        <w:t xml:space="preserve"> </w:t>
      </w:r>
      <w:r w:rsidR="00010BB4" w:rsidRPr="003A27BF">
        <w:rPr>
          <w:rFonts w:cs="Calibri"/>
          <w:bCs/>
          <w:noProof/>
          <w:szCs w:val="22"/>
        </w:rPr>
        <w:t>—</w:t>
      </w:r>
      <w:r w:rsidRPr="003A27BF">
        <w:rPr>
          <w:rFonts w:cs="Calibri"/>
          <w:bCs/>
          <w:noProof/>
          <w:szCs w:val="22"/>
        </w:rPr>
        <w:t>Shipments, other than internal consumption and</w:t>
      </w:r>
      <w:r w:rsidR="001040AD" w:rsidRPr="003A27BF">
        <w:rPr>
          <w:rFonts w:cs="Calibri"/>
          <w:bCs/>
          <w:noProof/>
          <w:szCs w:val="22"/>
        </w:rPr>
        <w:t xml:space="preserve"> </w:t>
      </w:r>
      <w:r w:rsidRPr="003A27BF">
        <w:rPr>
          <w:rFonts w:cs="Calibri"/>
          <w:bCs/>
          <w:noProof/>
          <w:szCs w:val="22"/>
        </w:rPr>
        <w:t xml:space="preserve">transfers to related firms, within </w:t>
      </w:r>
      <w:r w:rsidR="008951A4" w:rsidRPr="003A27BF">
        <w:rPr>
          <w:rFonts w:cs="Calibri"/>
          <w:szCs w:val="22"/>
        </w:rPr>
        <w:t>China</w:t>
      </w:r>
      <w:r w:rsidR="00FD1C80" w:rsidRPr="003A27BF">
        <w:rPr>
          <w:rFonts w:cs="Calibri"/>
          <w:szCs w:val="22"/>
        </w:rPr>
        <w:t>.</w:t>
      </w:r>
    </w:p>
    <w:p w14:paraId="2BAE4D5D" w14:textId="77777777" w:rsidR="00F570D2" w:rsidRPr="003A27BF" w:rsidRDefault="00F570D2" w:rsidP="00F570D2">
      <w:pPr>
        <w:ind w:left="720"/>
        <w:rPr>
          <w:rFonts w:cs="Calibri"/>
          <w:bCs/>
          <w:noProof/>
          <w:szCs w:val="22"/>
        </w:rPr>
      </w:pPr>
    </w:p>
    <w:p w14:paraId="58DABB35" w14:textId="2454E0EF" w:rsidR="00F570D2" w:rsidRPr="003A27BF" w:rsidRDefault="00F570D2" w:rsidP="00F570D2">
      <w:pPr>
        <w:ind w:left="720"/>
        <w:rPr>
          <w:rFonts w:cs="Calibri"/>
          <w:bCs/>
          <w:noProof/>
          <w:szCs w:val="22"/>
        </w:rPr>
      </w:pPr>
      <w:r w:rsidRPr="003A27BF">
        <w:rPr>
          <w:rFonts w:cs="Calibri"/>
          <w:b/>
          <w:bCs/>
          <w:i/>
          <w:iCs/>
          <w:noProof/>
          <w:szCs w:val="22"/>
        </w:rPr>
        <w:t>“Home market internal consumption/transfers to related firms”</w:t>
      </w:r>
      <w:r w:rsidR="00672060" w:rsidRPr="003A27BF">
        <w:rPr>
          <w:rFonts w:cs="Calibri"/>
          <w:bCs/>
          <w:noProof/>
          <w:szCs w:val="22"/>
        </w:rPr>
        <w:t xml:space="preserve"> </w:t>
      </w:r>
      <w:r w:rsidR="00010BB4" w:rsidRPr="003A27BF">
        <w:rPr>
          <w:rFonts w:cs="Calibri"/>
          <w:bCs/>
          <w:noProof/>
          <w:szCs w:val="22"/>
        </w:rPr>
        <w:t>—</w:t>
      </w:r>
      <w:r w:rsidRPr="003A27BF">
        <w:rPr>
          <w:rFonts w:cs="Calibri"/>
          <w:bCs/>
          <w:noProof/>
          <w:szCs w:val="22"/>
        </w:rPr>
        <w:t>Shipments made to</w:t>
      </w:r>
      <w:r w:rsidR="001040AD" w:rsidRPr="003A27BF">
        <w:rPr>
          <w:rFonts w:cs="Calibri"/>
          <w:bCs/>
          <w:noProof/>
          <w:szCs w:val="22"/>
        </w:rPr>
        <w:t xml:space="preserve"> </w:t>
      </w:r>
      <w:r w:rsidRPr="003A27BF">
        <w:rPr>
          <w:rFonts w:cs="Calibri"/>
          <w:bCs/>
          <w:noProof/>
          <w:szCs w:val="22"/>
        </w:rPr>
        <w:t xml:space="preserve">related firms in </w:t>
      </w:r>
      <w:r w:rsidR="008951A4" w:rsidRPr="003A27BF">
        <w:rPr>
          <w:rFonts w:cs="Calibri"/>
          <w:szCs w:val="22"/>
        </w:rPr>
        <w:t>China</w:t>
      </w:r>
      <w:r w:rsidRPr="003A27BF">
        <w:rPr>
          <w:rFonts w:cs="Calibri"/>
          <w:bCs/>
          <w:noProof/>
          <w:szCs w:val="22"/>
        </w:rPr>
        <w:t>, including product consumed internally by your firm.</w:t>
      </w:r>
    </w:p>
    <w:p w14:paraId="5A4CB299" w14:textId="77777777" w:rsidR="00F570D2" w:rsidRPr="003A27BF" w:rsidRDefault="00F570D2" w:rsidP="00F570D2">
      <w:pPr>
        <w:ind w:left="720"/>
        <w:rPr>
          <w:rFonts w:cs="Calibri"/>
          <w:bCs/>
          <w:noProof/>
          <w:szCs w:val="22"/>
        </w:rPr>
      </w:pPr>
    </w:p>
    <w:p w14:paraId="4B6C8953" w14:textId="03B53D36" w:rsidR="00F570D2" w:rsidRPr="003A27BF" w:rsidRDefault="00F570D2" w:rsidP="00F570D2">
      <w:pPr>
        <w:ind w:left="720"/>
        <w:rPr>
          <w:rFonts w:cs="Calibri"/>
          <w:bCs/>
          <w:noProof/>
          <w:szCs w:val="22"/>
        </w:rPr>
      </w:pPr>
      <w:r w:rsidRPr="003A27BF">
        <w:rPr>
          <w:rFonts w:cs="Calibri"/>
          <w:b/>
          <w:bCs/>
          <w:i/>
          <w:iCs/>
          <w:noProof/>
          <w:szCs w:val="22"/>
        </w:rPr>
        <w:t>“Export shipments”</w:t>
      </w:r>
      <w:r w:rsidR="00672060" w:rsidRPr="003A27BF">
        <w:rPr>
          <w:rFonts w:cs="Calibri"/>
          <w:bCs/>
          <w:noProof/>
          <w:szCs w:val="22"/>
        </w:rPr>
        <w:t xml:space="preserve"> </w:t>
      </w:r>
      <w:r w:rsidR="00010BB4" w:rsidRPr="003A27BF">
        <w:rPr>
          <w:rFonts w:cs="Calibri"/>
          <w:bCs/>
          <w:noProof/>
          <w:szCs w:val="22"/>
        </w:rPr>
        <w:t>—</w:t>
      </w:r>
      <w:r w:rsidRPr="003A27BF">
        <w:rPr>
          <w:rFonts w:cs="Calibri"/>
          <w:bCs/>
          <w:noProof/>
          <w:szCs w:val="22"/>
        </w:rPr>
        <w:t xml:space="preserve">Shipments to destinations </w:t>
      </w:r>
      <w:r w:rsidR="00906615" w:rsidRPr="003A27BF">
        <w:rPr>
          <w:rFonts w:cs="Calibri"/>
          <w:bCs/>
          <w:noProof/>
          <w:szCs w:val="22"/>
        </w:rPr>
        <w:t>outs</w:t>
      </w:r>
      <w:r w:rsidR="00E443CE" w:rsidRPr="003A27BF">
        <w:rPr>
          <w:rFonts w:cs="Calibri"/>
          <w:bCs/>
          <w:noProof/>
          <w:szCs w:val="22"/>
        </w:rPr>
        <w:t xml:space="preserve">ide of the country </w:t>
      </w:r>
      <w:r w:rsidR="00882075" w:rsidRPr="003A27BF">
        <w:rPr>
          <w:rFonts w:cs="Calibri"/>
          <w:bCs/>
          <w:noProof/>
          <w:szCs w:val="22"/>
        </w:rPr>
        <w:t>indicated on page 1 (</w:t>
      </w:r>
      <w:r w:rsidR="008951A4" w:rsidRPr="003A27BF">
        <w:rPr>
          <w:rFonts w:cs="Calibri"/>
          <w:szCs w:val="22"/>
        </w:rPr>
        <w:t>China</w:t>
      </w:r>
      <w:r w:rsidR="00882075" w:rsidRPr="003A27BF">
        <w:rPr>
          <w:rFonts w:cs="Calibri"/>
          <w:szCs w:val="22"/>
        </w:rPr>
        <w:t>)</w:t>
      </w:r>
      <w:r w:rsidR="00FD1C80" w:rsidRPr="003A27BF">
        <w:rPr>
          <w:rFonts w:cs="Calibri"/>
          <w:szCs w:val="22"/>
        </w:rPr>
        <w:t>,</w:t>
      </w:r>
      <w:r w:rsidRPr="003A27BF">
        <w:rPr>
          <w:rFonts w:cs="Calibri"/>
          <w:bCs/>
          <w:noProof/>
          <w:szCs w:val="22"/>
        </w:rPr>
        <w:t xml:space="preserve"> including shipments</w:t>
      </w:r>
      <w:r w:rsidR="00E443CE" w:rsidRPr="003A27BF">
        <w:rPr>
          <w:rFonts w:cs="Calibri"/>
          <w:bCs/>
          <w:noProof/>
          <w:szCs w:val="22"/>
        </w:rPr>
        <w:t xml:space="preserve"> </w:t>
      </w:r>
      <w:r w:rsidRPr="003A27BF">
        <w:rPr>
          <w:rFonts w:cs="Calibri"/>
          <w:bCs/>
          <w:noProof/>
          <w:szCs w:val="22"/>
        </w:rPr>
        <w:t>to related firms.</w:t>
      </w:r>
    </w:p>
    <w:p w14:paraId="1DDD04A7" w14:textId="77777777" w:rsidR="00F570D2" w:rsidRPr="003A27BF" w:rsidRDefault="00F570D2" w:rsidP="00F570D2">
      <w:pPr>
        <w:ind w:left="720"/>
        <w:rPr>
          <w:rFonts w:cs="Calibri"/>
          <w:bCs/>
          <w:noProof/>
          <w:szCs w:val="22"/>
        </w:rPr>
      </w:pPr>
    </w:p>
    <w:p w14:paraId="430849CB" w14:textId="77777777" w:rsidR="00F570D2" w:rsidRPr="003A27BF" w:rsidRDefault="00F570D2" w:rsidP="00F570D2">
      <w:pPr>
        <w:ind w:left="720"/>
        <w:rPr>
          <w:rFonts w:cs="Calibri"/>
          <w:bCs/>
          <w:noProof/>
          <w:szCs w:val="22"/>
        </w:rPr>
      </w:pPr>
      <w:r w:rsidRPr="003A27BF">
        <w:rPr>
          <w:rFonts w:cs="Calibri"/>
          <w:b/>
          <w:bCs/>
          <w:i/>
          <w:iCs/>
          <w:noProof/>
          <w:szCs w:val="22"/>
        </w:rPr>
        <w:t>“Inventories”</w:t>
      </w:r>
      <w:r w:rsidR="00672060" w:rsidRPr="003A27BF">
        <w:rPr>
          <w:rFonts w:cs="Calibri"/>
          <w:bCs/>
          <w:noProof/>
          <w:szCs w:val="22"/>
        </w:rPr>
        <w:t xml:space="preserve"> </w:t>
      </w:r>
      <w:r w:rsidR="00010BB4" w:rsidRPr="003A27BF">
        <w:rPr>
          <w:rFonts w:cs="Calibri"/>
          <w:bCs/>
          <w:noProof/>
          <w:szCs w:val="22"/>
        </w:rPr>
        <w:t>—</w:t>
      </w:r>
      <w:r w:rsidRPr="003A27BF">
        <w:rPr>
          <w:rFonts w:cs="Calibri"/>
          <w:bCs/>
          <w:noProof/>
          <w:szCs w:val="22"/>
        </w:rPr>
        <w:t>Finished goods inventory, not raw materials or work-in-progress.</w:t>
      </w:r>
    </w:p>
    <w:p w14:paraId="3003C365" w14:textId="0BD21A47" w:rsidR="00E778CE" w:rsidRPr="003A27BF" w:rsidRDefault="00E778CE" w:rsidP="00E778CE">
      <w:pPr>
        <w:ind w:left="720"/>
        <w:rPr>
          <w:rFonts w:cs="Calibri"/>
          <w:szCs w:val="22"/>
        </w:rPr>
      </w:pPr>
    </w:p>
    <w:p w14:paraId="1B6BBA95" w14:textId="77777777" w:rsidR="00F570D2" w:rsidRPr="00654782" w:rsidRDefault="00E778CE" w:rsidP="00E778CE">
      <w:pPr>
        <w:ind w:left="720"/>
        <w:rPr>
          <w:rFonts w:cs="Calibri"/>
          <w:szCs w:val="22"/>
        </w:rPr>
      </w:pPr>
      <w:r w:rsidRPr="003A27BF">
        <w:rPr>
          <w:rFonts w:cs="Calibri"/>
          <w:i/>
          <w:szCs w:val="22"/>
        </w:rPr>
        <w:t xml:space="preserve">Note: As requested in Part I of this questionnaire, please keep all supporting documents/records used in the preparation of the trade data, as Commission staff may contact your firm regarding questions on the trade data. The </w:t>
      </w:r>
      <w:r w:rsidRPr="00654782">
        <w:rPr>
          <w:rFonts w:cs="Calibri"/>
          <w:i/>
          <w:szCs w:val="22"/>
        </w:rPr>
        <w:t>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0EE1A526" w14:textId="77777777" w:rsidR="00F570D2" w:rsidRPr="00654782" w:rsidRDefault="00F570D2" w:rsidP="00F570D2">
      <w:pPr>
        <w:ind w:left="720"/>
        <w:rPr>
          <w:rFonts w:cs="Calibri"/>
          <w:szCs w:val="22"/>
        </w:rPr>
      </w:pPr>
    </w:p>
    <w:tbl>
      <w:tblPr>
        <w:tblW w:w="5968"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436"/>
        <w:gridCol w:w="1245"/>
        <w:gridCol w:w="1248"/>
        <w:gridCol w:w="1245"/>
        <w:gridCol w:w="1248"/>
        <w:gridCol w:w="1245"/>
        <w:gridCol w:w="1248"/>
        <w:gridCol w:w="1245"/>
      </w:tblGrid>
      <w:tr w:rsidR="006356BF" w:rsidRPr="00411AA5" w14:paraId="0B5E49BD" w14:textId="77777777" w:rsidTr="00D52084">
        <w:tc>
          <w:tcPr>
            <w:tcW w:w="5000" w:type="pct"/>
            <w:gridSpan w:val="8"/>
          </w:tcPr>
          <w:p w14:paraId="01894D12" w14:textId="25807655" w:rsidR="006356BF" w:rsidRPr="003A27BF" w:rsidRDefault="006356BF" w:rsidP="00835FFC">
            <w:pPr>
              <w:jc w:val="center"/>
              <w:rPr>
                <w:rFonts w:cs="Arial"/>
                <w:b/>
              </w:rPr>
            </w:pPr>
            <w:r w:rsidRPr="003A27BF">
              <w:rPr>
                <w:rFonts w:cs="Arial"/>
                <w:b/>
              </w:rPr>
              <w:t>Quantity (</w:t>
            </w:r>
            <w:r w:rsidRPr="003A27BF">
              <w:rPr>
                <w:rFonts w:cs="Arial"/>
                <w:b/>
                <w:i/>
              </w:rPr>
              <w:t>in short tons</w:t>
            </w:r>
            <w:r>
              <w:rPr>
                <w:rFonts w:cs="Arial"/>
                <w:b/>
                <w:i/>
              </w:rPr>
              <w:t xml:space="preserve"> </w:t>
            </w:r>
            <w:r w:rsidRPr="00D2700C">
              <w:rPr>
                <w:rFonts w:cs="Arial"/>
                <w:b/>
                <w:i/>
              </w:rPr>
              <w:t>HCl</w:t>
            </w:r>
            <w:r>
              <w:rPr>
                <w:rFonts w:cs="Arial"/>
                <w:b/>
                <w:i/>
              </w:rPr>
              <w:t xml:space="preserve"> equivalent</w:t>
            </w:r>
            <w:r w:rsidRPr="002C7054">
              <w:rPr>
                <w:rFonts w:cs="Arial"/>
                <w:b/>
                <w:iCs/>
              </w:rPr>
              <w:t>)</w:t>
            </w:r>
          </w:p>
        </w:tc>
      </w:tr>
      <w:tr w:rsidR="006356BF" w:rsidRPr="00411AA5" w14:paraId="67E57E52" w14:textId="77777777" w:rsidTr="00D52084">
        <w:tc>
          <w:tcPr>
            <w:tcW w:w="1091" w:type="pct"/>
            <w:vMerge w:val="restart"/>
            <w:vAlign w:val="bottom"/>
          </w:tcPr>
          <w:p w14:paraId="3B3F92DB" w14:textId="05D74BA8" w:rsidR="006356BF" w:rsidRPr="003A27BF" w:rsidRDefault="006356BF" w:rsidP="00835FFC">
            <w:pPr>
              <w:jc w:val="center"/>
              <w:rPr>
                <w:rFonts w:cs="Arial"/>
                <w:b/>
              </w:rPr>
            </w:pPr>
            <w:r w:rsidRPr="003A27BF">
              <w:rPr>
                <w:rFonts w:cs="Arial"/>
                <w:b/>
              </w:rPr>
              <w:t>Item</w:t>
            </w:r>
          </w:p>
        </w:tc>
        <w:tc>
          <w:tcPr>
            <w:tcW w:w="2792" w:type="pct"/>
            <w:gridSpan w:val="5"/>
            <w:vAlign w:val="bottom"/>
          </w:tcPr>
          <w:p w14:paraId="7650A4AD" w14:textId="2D7D942A" w:rsidR="006356BF" w:rsidRPr="003A27BF" w:rsidRDefault="006356BF" w:rsidP="00835FFC">
            <w:pPr>
              <w:jc w:val="center"/>
              <w:rPr>
                <w:rFonts w:cs="Arial"/>
                <w:b/>
              </w:rPr>
            </w:pPr>
            <w:r w:rsidRPr="003A27BF">
              <w:rPr>
                <w:rFonts w:cs="Arial"/>
                <w:b/>
              </w:rPr>
              <w:t>Actual experience</w:t>
            </w:r>
          </w:p>
        </w:tc>
        <w:tc>
          <w:tcPr>
            <w:tcW w:w="1117" w:type="pct"/>
            <w:gridSpan w:val="2"/>
          </w:tcPr>
          <w:p w14:paraId="229C7948" w14:textId="55FA16FC" w:rsidR="006356BF" w:rsidRPr="003A27BF" w:rsidRDefault="006356BF" w:rsidP="00835FFC">
            <w:pPr>
              <w:jc w:val="center"/>
              <w:rPr>
                <w:rFonts w:cs="Arial"/>
                <w:b/>
              </w:rPr>
            </w:pPr>
            <w:r w:rsidRPr="003A27BF">
              <w:rPr>
                <w:rFonts w:cs="Arial"/>
                <w:b/>
              </w:rPr>
              <w:t>Projections</w:t>
            </w:r>
            <w:r w:rsidRPr="003A27BF">
              <w:rPr>
                <w:rFonts w:cs="Arial"/>
                <w:b/>
                <w:vertAlign w:val="superscript"/>
              </w:rPr>
              <w:t>1</w:t>
            </w:r>
          </w:p>
        </w:tc>
      </w:tr>
      <w:tr w:rsidR="006356BF" w:rsidRPr="00411AA5" w14:paraId="3762D263" w14:textId="77777777" w:rsidTr="00D52084">
        <w:tc>
          <w:tcPr>
            <w:tcW w:w="1091" w:type="pct"/>
            <w:vMerge/>
            <w:vAlign w:val="bottom"/>
          </w:tcPr>
          <w:p w14:paraId="6A2BEE59" w14:textId="77777777" w:rsidR="006356BF" w:rsidRPr="003A27BF" w:rsidRDefault="006356BF" w:rsidP="00835FFC">
            <w:pPr>
              <w:jc w:val="center"/>
              <w:rPr>
                <w:rFonts w:cs="Arial"/>
                <w:b/>
              </w:rPr>
            </w:pPr>
          </w:p>
        </w:tc>
        <w:tc>
          <w:tcPr>
            <w:tcW w:w="1675" w:type="pct"/>
            <w:gridSpan w:val="3"/>
            <w:vAlign w:val="bottom"/>
          </w:tcPr>
          <w:p w14:paraId="3263AF04" w14:textId="77777777" w:rsidR="006356BF" w:rsidRPr="003A27BF" w:rsidRDefault="006356BF" w:rsidP="00835FFC">
            <w:pPr>
              <w:jc w:val="center"/>
              <w:rPr>
                <w:rFonts w:cs="Arial"/>
                <w:b/>
              </w:rPr>
            </w:pPr>
            <w:r w:rsidRPr="003A27BF">
              <w:rPr>
                <w:rFonts w:cs="Arial"/>
                <w:b/>
              </w:rPr>
              <w:t>Calendar year</w:t>
            </w:r>
          </w:p>
        </w:tc>
        <w:tc>
          <w:tcPr>
            <w:tcW w:w="1117" w:type="pct"/>
            <w:gridSpan w:val="2"/>
          </w:tcPr>
          <w:p w14:paraId="05CEEF33" w14:textId="1A1F00F1" w:rsidR="006356BF" w:rsidRPr="003A27BF" w:rsidRDefault="006356BF" w:rsidP="00835FFC">
            <w:pPr>
              <w:jc w:val="center"/>
              <w:rPr>
                <w:rFonts w:cs="Arial"/>
                <w:b/>
              </w:rPr>
            </w:pPr>
            <w:r>
              <w:rPr>
                <w:rFonts w:cs="Arial"/>
                <w:b/>
              </w:rPr>
              <w:t>January-March</w:t>
            </w:r>
          </w:p>
        </w:tc>
        <w:tc>
          <w:tcPr>
            <w:tcW w:w="1117" w:type="pct"/>
            <w:gridSpan w:val="2"/>
          </w:tcPr>
          <w:p w14:paraId="23095085" w14:textId="0ECA669B" w:rsidR="006356BF" w:rsidRPr="003A27BF" w:rsidRDefault="006356BF" w:rsidP="00835FFC">
            <w:pPr>
              <w:jc w:val="center"/>
              <w:rPr>
                <w:rFonts w:cs="Arial"/>
                <w:b/>
              </w:rPr>
            </w:pPr>
            <w:r w:rsidRPr="003A27BF">
              <w:rPr>
                <w:rFonts w:cs="Arial"/>
                <w:b/>
              </w:rPr>
              <w:t>Calendar year</w:t>
            </w:r>
          </w:p>
        </w:tc>
      </w:tr>
      <w:tr w:rsidR="006356BF" w:rsidRPr="00411AA5" w14:paraId="73A16FCD" w14:textId="77777777" w:rsidTr="00D52084">
        <w:tc>
          <w:tcPr>
            <w:tcW w:w="1091" w:type="pct"/>
            <w:vMerge/>
            <w:vAlign w:val="bottom"/>
          </w:tcPr>
          <w:p w14:paraId="652DF229" w14:textId="77777777" w:rsidR="006356BF" w:rsidRPr="003A27BF" w:rsidRDefault="006356BF" w:rsidP="000E5C86">
            <w:pPr>
              <w:jc w:val="center"/>
              <w:rPr>
                <w:rFonts w:cs="Arial"/>
                <w:b/>
              </w:rPr>
            </w:pPr>
          </w:p>
        </w:tc>
        <w:tc>
          <w:tcPr>
            <w:tcW w:w="558" w:type="pct"/>
            <w:tcMar>
              <w:top w:w="29" w:type="dxa"/>
              <w:left w:w="58" w:type="dxa"/>
              <w:bottom w:w="29" w:type="dxa"/>
              <w:right w:w="58" w:type="dxa"/>
            </w:tcMar>
            <w:vAlign w:val="bottom"/>
          </w:tcPr>
          <w:p w14:paraId="2EAFF2B3" w14:textId="54BED06F" w:rsidR="006356BF" w:rsidRPr="003A27BF" w:rsidRDefault="006356BF" w:rsidP="000E5C86">
            <w:pPr>
              <w:jc w:val="center"/>
              <w:rPr>
                <w:rFonts w:cs="Arial"/>
                <w:b/>
              </w:rPr>
            </w:pPr>
            <w:r w:rsidRPr="003A27BF">
              <w:rPr>
                <w:rFonts w:cs="Calibri"/>
                <w:b/>
              </w:rPr>
              <w:t>202</w:t>
            </w:r>
            <w:r>
              <w:rPr>
                <w:rFonts w:cs="Calibri"/>
                <w:b/>
              </w:rPr>
              <w:t>3</w:t>
            </w:r>
          </w:p>
        </w:tc>
        <w:tc>
          <w:tcPr>
            <w:tcW w:w="559" w:type="pct"/>
            <w:tcMar>
              <w:top w:w="29" w:type="dxa"/>
              <w:left w:w="58" w:type="dxa"/>
              <w:bottom w:w="29" w:type="dxa"/>
              <w:right w:w="58" w:type="dxa"/>
            </w:tcMar>
            <w:vAlign w:val="bottom"/>
          </w:tcPr>
          <w:p w14:paraId="2EFE94C5" w14:textId="6DDD6113" w:rsidR="006356BF" w:rsidRPr="003A27BF" w:rsidRDefault="006356BF" w:rsidP="000E5C86">
            <w:pPr>
              <w:jc w:val="center"/>
              <w:rPr>
                <w:rFonts w:cs="Arial"/>
                <w:b/>
              </w:rPr>
            </w:pPr>
            <w:r w:rsidRPr="003A27BF">
              <w:rPr>
                <w:rFonts w:cs="Calibri"/>
                <w:b/>
              </w:rPr>
              <w:t>202</w:t>
            </w:r>
            <w:r>
              <w:rPr>
                <w:rFonts w:cs="Calibri"/>
                <w:b/>
              </w:rPr>
              <w:t>4</w:t>
            </w:r>
          </w:p>
        </w:tc>
        <w:tc>
          <w:tcPr>
            <w:tcW w:w="558" w:type="pct"/>
            <w:tcMar>
              <w:top w:w="29" w:type="dxa"/>
              <w:left w:w="58" w:type="dxa"/>
              <w:bottom w:w="29" w:type="dxa"/>
              <w:right w:w="58" w:type="dxa"/>
            </w:tcMar>
            <w:vAlign w:val="bottom"/>
          </w:tcPr>
          <w:p w14:paraId="779E17F0" w14:textId="5B0F8BCB" w:rsidR="006356BF" w:rsidRPr="003A27BF" w:rsidRDefault="006356BF" w:rsidP="000E5C86">
            <w:pPr>
              <w:jc w:val="center"/>
              <w:rPr>
                <w:rFonts w:cs="Arial"/>
                <w:b/>
              </w:rPr>
            </w:pPr>
            <w:r w:rsidRPr="003A27BF">
              <w:rPr>
                <w:rFonts w:cs="Calibri"/>
                <w:b/>
              </w:rPr>
              <w:t>202</w:t>
            </w:r>
            <w:r>
              <w:rPr>
                <w:rFonts w:cs="Calibri"/>
                <w:b/>
              </w:rPr>
              <w:t>5</w:t>
            </w:r>
          </w:p>
        </w:tc>
        <w:tc>
          <w:tcPr>
            <w:tcW w:w="559" w:type="pct"/>
          </w:tcPr>
          <w:p w14:paraId="3BFA9E4E" w14:textId="34F254EC" w:rsidR="006356BF" w:rsidRPr="003A27BF" w:rsidRDefault="006356BF" w:rsidP="000E5C86">
            <w:pPr>
              <w:jc w:val="center"/>
              <w:rPr>
                <w:rFonts w:cs="Arial"/>
                <w:b/>
                <w:szCs w:val="18"/>
              </w:rPr>
            </w:pPr>
            <w:r>
              <w:rPr>
                <w:rFonts w:cs="Arial"/>
                <w:b/>
                <w:szCs w:val="18"/>
              </w:rPr>
              <w:t>2025</w:t>
            </w:r>
          </w:p>
        </w:tc>
        <w:tc>
          <w:tcPr>
            <w:tcW w:w="558" w:type="pct"/>
          </w:tcPr>
          <w:p w14:paraId="1EFD2510" w14:textId="2240B07F" w:rsidR="006356BF" w:rsidRPr="003A27BF" w:rsidRDefault="006356BF" w:rsidP="000E5C86">
            <w:pPr>
              <w:jc w:val="center"/>
              <w:rPr>
                <w:rFonts w:cs="Arial"/>
                <w:b/>
                <w:szCs w:val="18"/>
              </w:rPr>
            </w:pPr>
            <w:r>
              <w:rPr>
                <w:rFonts w:cs="Arial"/>
                <w:b/>
                <w:szCs w:val="18"/>
              </w:rPr>
              <w:t>2026</w:t>
            </w:r>
          </w:p>
        </w:tc>
        <w:tc>
          <w:tcPr>
            <w:tcW w:w="559" w:type="pct"/>
          </w:tcPr>
          <w:p w14:paraId="4E0C1D7A" w14:textId="6EBB356A" w:rsidR="006356BF" w:rsidRPr="003A27BF" w:rsidRDefault="006356BF" w:rsidP="000E5C86">
            <w:pPr>
              <w:jc w:val="center"/>
              <w:rPr>
                <w:rFonts w:cs="Arial"/>
                <w:b/>
                <w:szCs w:val="18"/>
              </w:rPr>
            </w:pPr>
            <w:r w:rsidRPr="003A27BF">
              <w:rPr>
                <w:rFonts w:cs="Arial"/>
                <w:b/>
                <w:szCs w:val="18"/>
              </w:rPr>
              <w:t>202</w:t>
            </w:r>
            <w:r>
              <w:rPr>
                <w:rFonts w:cs="Arial"/>
                <w:b/>
                <w:szCs w:val="18"/>
              </w:rPr>
              <w:t>6</w:t>
            </w:r>
          </w:p>
        </w:tc>
        <w:tc>
          <w:tcPr>
            <w:tcW w:w="558" w:type="pct"/>
          </w:tcPr>
          <w:p w14:paraId="41D3C10A" w14:textId="5B839529" w:rsidR="006356BF" w:rsidRPr="003A27BF" w:rsidRDefault="006356BF" w:rsidP="000E5C86">
            <w:pPr>
              <w:jc w:val="center"/>
              <w:rPr>
                <w:rFonts w:cs="Arial"/>
                <w:b/>
                <w:szCs w:val="18"/>
              </w:rPr>
            </w:pPr>
            <w:r w:rsidRPr="003A27BF">
              <w:rPr>
                <w:rFonts w:cs="Arial"/>
                <w:b/>
                <w:szCs w:val="18"/>
              </w:rPr>
              <w:t>202</w:t>
            </w:r>
            <w:r>
              <w:rPr>
                <w:rFonts w:cs="Arial"/>
                <w:b/>
                <w:szCs w:val="18"/>
              </w:rPr>
              <w:t>7</w:t>
            </w:r>
          </w:p>
        </w:tc>
      </w:tr>
      <w:tr w:rsidR="006356BF" w:rsidRPr="00411AA5" w14:paraId="775698F3" w14:textId="77777777" w:rsidTr="00D52084">
        <w:tc>
          <w:tcPr>
            <w:tcW w:w="1091" w:type="pct"/>
            <w:vAlign w:val="bottom"/>
          </w:tcPr>
          <w:p w14:paraId="134AFD24" w14:textId="1F4B42EA" w:rsidR="006356BF" w:rsidRPr="003A27BF" w:rsidRDefault="006356BF" w:rsidP="006356BF">
            <w:pPr>
              <w:rPr>
                <w:rFonts w:cs="Arial"/>
              </w:rPr>
            </w:pPr>
            <w:r w:rsidRPr="003A27BF">
              <w:rPr>
                <w:rFonts w:cs="Arial"/>
                <w:b/>
              </w:rPr>
              <w:t xml:space="preserve">Practical </w:t>
            </w:r>
            <w:r w:rsidRPr="003A27BF">
              <w:rPr>
                <w:rFonts w:eastAsia="SimSun"/>
                <w:b/>
                <w:lang w:eastAsia="zh-CN"/>
              </w:rPr>
              <w:t>lysine</w:t>
            </w:r>
            <w:r w:rsidRPr="003A27BF">
              <w:rPr>
                <w:b/>
              </w:rPr>
              <w:t xml:space="preserve"> </w:t>
            </w:r>
            <w:r w:rsidRPr="003A27BF">
              <w:rPr>
                <w:rFonts w:cs="Arial"/>
                <w:b/>
              </w:rPr>
              <w:t>capacity</w:t>
            </w:r>
            <w:r w:rsidRPr="003A27BF">
              <w:rPr>
                <w:rFonts w:cs="Arial"/>
                <w:b/>
                <w:vertAlign w:val="superscript"/>
              </w:rPr>
              <w:t>2</w:t>
            </w:r>
            <w:r w:rsidRPr="003A27BF">
              <w:rPr>
                <w:rFonts w:cs="Arial"/>
              </w:rPr>
              <w:t xml:space="preserve"> (A)</w:t>
            </w:r>
          </w:p>
        </w:tc>
        <w:tc>
          <w:tcPr>
            <w:tcW w:w="558" w:type="pct"/>
            <w:tcMar>
              <w:top w:w="29" w:type="dxa"/>
              <w:left w:w="58" w:type="dxa"/>
              <w:bottom w:w="29" w:type="dxa"/>
              <w:right w:w="58" w:type="dxa"/>
            </w:tcMar>
            <w:vAlign w:val="bottom"/>
          </w:tcPr>
          <w:p w14:paraId="3EDE16AF" w14:textId="6C19CB49" w:rsidR="006356BF" w:rsidRPr="00D52084" w:rsidRDefault="00BB64D3" w:rsidP="006356BF">
            <w:pPr>
              <w:jc w:val="right"/>
              <w:rPr>
                <w:sz w:val="20"/>
                <w:szCs w:val="22"/>
              </w:rPr>
            </w:pPr>
            <w:r>
              <w:rPr>
                <w:rFonts w:cs="Arial"/>
                <w:sz w:val="20"/>
                <w:szCs w:val="22"/>
              </w:rPr>
              <w:fldChar w:fldCharType="begin">
                <w:ffData>
                  <w:name w:val="N_0158"/>
                  <w:enabled/>
                  <w:calcOnExit/>
                  <w:textInput>
                    <w:type w:val="number"/>
                    <w:format w:val="#,##0"/>
                  </w:textInput>
                </w:ffData>
              </w:fldChar>
            </w:r>
            <w:bookmarkStart w:id="163" w:name="N_015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3"/>
          </w:p>
        </w:tc>
        <w:tc>
          <w:tcPr>
            <w:tcW w:w="559" w:type="pct"/>
            <w:tcMar>
              <w:top w:w="29" w:type="dxa"/>
              <w:left w:w="58" w:type="dxa"/>
              <w:bottom w:w="29" w:type="dxa"/>
              <w:right w:w="58" w:type="dxa"/>
            </w:tcMar>
            <w:vAlign w:val="bottom"/>
          </w:tcPr>
          <w:p w14:paraId="691911C9" w14:textId="3E97C355" w:rsidR="006356BF" w:rsidRPr="00D52084" w:rsidRDefault="00BB64D3" w:rsidP="006356BF">
            <w:pPr>
              <w:jc w:val="right"/>
              <w:rPr>
                <w:sz w:val="20"/>
                <w:szCs w:val="22"/>
              </w:rPr>
            </w:pPr>
            <w:r>
              <w:rPr>
                <w:rFonts w:cs="Arial"/>
                <w:sz w:val="20"/>
                <w:szCs w:val="22"/>
              </w:rPr>
              <w:fldChar w:fldCharType="begin">
                <w:ffData>
                  <w:name w:val="N_0159"/>
                  <w:enabled/>
                  <w:calcOnExit/>
                  <w:textInput>
                    <w:type w:val="number"/>
                    <w:format w:val="#,##0"/>
                  </w:textInput>
                </w:ffData>
              </w:fldChar>
            </w:r>
            <w:bookmarkStart w:id="164" w:name="N_015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4"/>
          </w:p>
        </w:tc>
        <w:tc>
          <w:tcPr>
            <w:tcW w:w="558" w:type="pct"/>
            <w:tcMar>
              <w:top w:w="29" w:type="dxa"/>
              <w:left w:w="58" w:type="dxa"/>
              <w:bottom w:w="29" w:type="dxa"/>
              <w:right w:w="58" w:type="dxa"/>
            </w:tcMar>
            <w:vAlign w:val="bottom"/>
          </w:tcPr>
          <w:p w14:paraId="01CC408A" w14:textId="53CEA6B9" w:rsidR="006356BF" w:rsidRPr="00D52084" w:rsidRDefault="00BB64D3" w:rsidP="006356BF">
            <w:pPr>
              <w:jc w:val="right"/>
              <w:rPr>
                <w:sz w:val="20"/>
                <w:szCs w:val="22"/>
              </w:rPr>
            </w:pPr>
            <w:r>
              <w:rPr>
                <w:rFonts w:cs="Arial"/>
                <w:sz w:val="20"/>
                <w:szCs w:val="22"/>
              </w:rPr>
              <w:fldChar w:fldCharType="begin">
                <w:ffData>
                  <w:name w:val="N_0160"/>
                  <w:enabled/>
                  <w:calcOnExit/>
                  <w:textInput>
                    <w:type w:val="number"/>
                    <w:format w:val="#,##0"/>
                  </w:textInput>
                </w:ffData>
              </w:fldChar>
            </w:r>
            <w:bookmarkStart w:id="165" w:name="N_016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5"/>
          </w:p>
        </w:tc>
        <w:tc>
          <w:tcPr>
            <w:tcW w:w="559" w:type="pct"/>
            <w:vAlign w:val="bottom"/>
          </w:tcPr>
          <w:p w14:paraId="18AEF6F8" w14:textId="58E00D8D" w:rsidR="006356BF" w:rsidRPr="00D52084" w:rsidRDefault="00BB64D3" w:rsidP="006356BF">
            <w:pPr>
              <w:jc w:val="right"/>
              <w:rPr>
                <w:rFonts w:cs="Arial"/>
                <w:sz w:val="20"/>
                <w:szCs w:val="22"/>
              </w:rPr>
            </w:pPr>
            <w:r>
              <w:rPr>
                <w:rFonts w:cs="Arial"/>
                <w:sz w:val="20"/>
                <w:szCs w:val="22"/>
              </w:rPr>
              <w:fldChar w:fldCharType="begin">
                <w:ffData>
                  <w:name w:val="N_0161"/>
                  <w:enabled/>
                  <w:calcOnExit/>
                  <w:textInput>
                    <w:type w:val="number"/>
                    <w:format w:val="#,##0"/>
                  </w:textInput>
                </w:ffData>
              </w:fldChar>
            </w:r>
            <w:bookmarkStart w:id="166" w:name="N_016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6"/>
          </w:p>
        </w:tc>
        <w:tc>
          <w:tcPr>
            <w:tcW w:w="558" w:type="pct"/>
            <w:vAlign w:val="bottom"/>
          </w:tcPr>
          <w:p w14:paraId="01B346AE" w14:textId="283398B0" w:rsidR="006356BF" w:rsidRPr="00D52084" w:rsidRDefault="00BB64D3" w:rsidP="006356BF">
            <w:pPr>
              <w:jc w:val="right"/>
              <w:rPr>
                <w:rFonts w:cs="Arial"/>
                <w:sz w:val="20"/>
                <w:szCs w:val="22"/>
              </w:rPr>
            </w:pPr>
            <w:r>
              <w:rPr>
                <w:rFonts w:cs="Arial"/>
                <w:sz w:val="20"/>
                <w:szCs w:val="22"/>
              </w:rPr>
              <w:fldChar w:fldCharType="begin">
                <w:ffData>
                  <w:name w:val="N_0162"/>
                  <w:enabled/>
                  <w:calcOnExit/>
                  <w:textInput>
                    <w:type w:val="number"/>
                    <w:format w:val="#,##0"/>
                  </w:textInput>
                </w:ffData>
              </w:fldChar>
            </w:r>
            <w:bookmarkStart w:id="167" w:name="N_016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7"/>
          </w:p>
        </w:tc>
        <w:tc>
          <w:tcPr>
            <w:tcW w:w="559" w:type="pct"/>
            <w:vAlign w:val="bottom"/>
          </w:tcPr>
          <w:p w14:paraId="77317815" w14:textId="3DD0927F" w:rsidR="006356BF" w:rsidRPr="00D52084" w:rsidRDefault="00BB64D3" w:rsidP="006356BF">
            <w:pPr>
              <w:jc w:val="right"/>
              <w:rPr>
                <w:rFonts w:cs="Calibri"/>
                <w:sz w:val="20"/>
                <w:szCs w:val="22"/>
              </w:rPr>
            </w:pPr>
            <w:r>
              <w:rPr>
                <w:rFonts w:cs="Arial"/>
                <w:sz w:val="20"/>
                <w:szCs w:val="22"/>
              </w:rPr>
              <w:fldChar w:fldCharType="begin">
                <w:ffData>
                  <w:name w:val="N_0163"/>
                  <w:enabled/>
                  <w:calcOnExit/>
                  <w:textInput>
                    <w:type w:val="number"/>
                    <w:format w:val="#,##0"/>
                  </w:textInput>
                </w:ffData>
              </w:fldChar>
            </w:r>
            <w:bookmarkStart w:id="168" w:name="N_016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8"/>
          </w:p>
        </w:tc>
        <w:tc>
          <w:tcPr>
            <w:tcW w:w="558" w:type="pct"/>
            <w:vAlign w:val="bottom"/>
          </w:tcPr>
          <w:p w14:paraId="3FD8B2F8" w14:textId="26107CEC" w:rsidR="006356BF" w:rsidRPr="00D52084" w:rsidRDefault="00BB64D3" w:rsidP="006356BF">
            <w:pPr>
              <w:jc w:val="right"/>
              <w:rPr>
                <w:rFonts w:cs="Calibri"/>
                <w:sz w:val="20"/>
                <w:szCs w:val="22"/>
              </w:rPr>
            </w:pPr>
            <w:r>
              <w:rPr>
                <w:rFonts w:cs="Arial"/>
                <w:sz w:val="20"/>
                <w:szCs w:val="22"/>
              </w:rPr>
              <w:fldChar w:fldCharType="begin">
                <w:ffData>
                  <w:name w:val="N_0164"/>
                  <w:enabled/>
                  <w:calcOnExit/>
                  <w:textInput>
                    <w:type w:val="number"/>
                    <w:format w:val="#,##0"/>
                  </w:textInput>
                </w:ffData>
              </w:fldChar>
            </w:r>
            <w:bookmarkStart w:id="169" w:name="N_016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9"/>
          </w:p>
        </w:tc>
      </w:tr>
      <w:tr w:rsidR="006356BF" w:rsidRPr="00411AA5" w14:paraId="6BF3ED79" w14:textId="77777777" w:rsidTr="00D52084">
        <w:tc>
          <w:tcPr>
            <w:tcW w:w="1091" w:type="pct"/>
            <w:vAlign w:val="bottom"/>
          </w:tcPr>
          <w:p w14:paraId="50369FB5" w14:textId="77777777" w:rsidR="006356BF" w:rsidRPr="003A27BF" w:rsidRDefault="006356BF" w:rsidP="006356BF">
            <w:pPr>
              <w:rPr>
                <w:rFonts w:cs="Arial"/>
              </w:rPr>
            </w:pPr>
            <w:r w:rsidRPr="003A27BF">
              <w:rPr>
                <w:rFonts w:cs="Arial"/>
                <w:b/>
              </w:rPr>
              <w:t>Beginning-of-period inventories</w:t>
            </w:r>
            <w:r w:rsidRPr="003A27BF">
              <w:rPr>
                <w:rFonts w:cs="Arial"/>
              </w:rPr>
              <w:t xml:space="preserve"> (B)</w:t>
            </w:r>
          </w:p>
        </w:tc>
        <w:tc>
          <w:tcPr>
            <w:tcW w:w="558" w:type="pct"/>
            <w:tcMar>
              <w:top w:w="29" w:type="dxa"/>
              <w:left w:w="58" w:type="dxa"/>
              <w:bottom w:w="29" w:type="dxa"/>
              <w:right w:w="58" w:type="dxa"/>
            </w:tcMar>
            <w:vAlign w:val="bottom"/>
          </w:tcPr>
          <w:p w14:paraId="5A99BF4A" w14:textId="18443439" w:rsidR="006356BF" w:rsidRPr="00D52084" w:rsidRDefault="00BB64D3" w:rsidP="006356BF">
            <w:pPr>
              <w:jc w:val="right"/>
              <w:rPr>
                <w:sz w:val="20"/>
                <w:szCs w:val="22"/>
              </w:rPr>
            </w:pPr>
            <w:r>
              <w:rPr>
                <w:rFonts w:cs="Arial"/>
                <w:sz w:val="20"/>
                <w:szCs w:val="22"/>
              </w:rPr>
              <w:fldChar w:fldCharType="begin">
                <w:ffData>
                  <w:name w:val="N_0165"/>
                  <w:enabled/>
                  <w:calcOnExit/>
                  <w:textInput>
                    <w:type w:val="number"/>
                    <w:format w:val="#,##0"/>
                  </w:textInput>
                </w:ffData>
              </w:fldChar>
            </w:r>
            <w:bookmarkStart w:id="170" w:name="N_01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0"/>
          </w:p>
        </w:tc>
        <w:tc>
          <w:tcPr>
            <w:tcW w:w="559" w:type="pct"/>
            <w:tcMar>
              <w:top w:w="29" w:type="dxa"/>
              <w:left w:w="58" w:type="dxa"/>
              <w:bottom w:w="29" w:type="dxa"/>
              <w:right w:w="58" w:type="dxa"/>
            </w:tcMar>
            <w:vAlign w:val="bottom"/>
          </w:tcPr>
          <w:p w14:paraId="574C603C" w14:textId="05D53FA6" w:rsidR="006356BF" w:rsidRPr="00D52084" w:rsidRDefault="00BB64D3" w:rsidP="006356BF">
            <w:pPr>
              <w:jc w:val="right"/>
              <w:rPr>
                <w:sz w:val="20"/>
                <w:szCs w:val="22"/>
              </w:rPr>
            </w:pPr>
            <w:r>
              <w:rPr>
                <w:rFonts w:cs="Arial"/>
                <w:sz w:val="20"/>
                <w:szCs w:val="22"/>
              </w:rPr>
              <w:fldChar w:fldCharType="begin">
                <w:ffData>
                  <w:name w:val="N_0166"/>
                  <w:enabled/>
                  <w:calcOnExit/>
                  <w:textInput>
                    <w:type w:val="number"/>
                    <w:format w:val="#,##0"/>
                  </w:textInput>
                </w:ffData>
              </w:fldChar>
            </w:r>
            <w:bookmarkStart w:id="171" w:name="N_01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1"/>
          </w:p>
        </w:tc>
        <w:tc>
          <w:tcPr>
            <w:tcW w:w="558" w:type="pct"/>
            <w:tcMar>
              <w:top w:w="29" w:type="dxa"/>
              <w:left w:w="58" w:type="dxa"/>
              <w:bottom w:w="29" w:type="dxa"/>
              <w:right w:w="58" w:type="dxa"/>
            </w:tcMar>
            <w:vAlign w:val="bottom"/>
          </w:tcPr>
          <w:p w14:paraId="2814BC49" w14:textId="6AF3EBCE" w:rsidR="006356BF" w:rsidRPr="00D52084" w:rsidRDefault="00BB64D3" w:rsidP="006356BF">
            <w:pPr>
              <w:jc w:val="right"/>
              <w:rPr>
                <w:sz w:val="20"/>
                <w:szCs w:val="22"/>
              </w:rPr>
            </w:pPr>
            <w:r>
              <w:rPr>
                <w:rFonts w:cs="Arial"/>
                <w:sz w:val="20"/>
                <w:szCs w:val="22"/>
              </w:rPr>
              <w:fldChar w:fldCharType="begin">
                <w:ffData>
                  <w:name w:val="N_0167"/>
                  <w:enabled/>
                  <w:calcOnExit/>
                  <w:textInput>
                    <w:type w:val="number"/>
                    <w:format w:val="#,##0"/>
                  </w:textInput>
                </w:ffData>
              </w:fldChar>
            </w:r>
            <w:bookmarkStart w:id="172" w:name="N_01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2"/>
          </w:p>
        </w:tc>
        <w:tc>
          <w:tcPr>
            <w:tcW w:w="559" w:type="pct"/>
            <w:vAlign w:val="bottom"/>
          </w:tcPr>
          <w:p w14:paraId="7CBD02AB" w14:textId="4BA64BF0" w:rsidR="006356BF" w:rsidRPr="00D52084" w:rsidRDefault="00BB64D3" w:rsidP="006356BF">
            <w:pPr>
              <w:jc w:val="right"/>
              <w:rPr>
                <w:rFonts w:cs="Arial"/>
                <w:sz w:val="20"/>
                <w:szCs w:val="22"/>
              </w:rPr>
            </w:pPr>
            <w:r>
              <w:rPr>
                <w:rFonts w:cs="Arial"/>
                <w:sz w:val="20"/>
                <w:szCs w:val="22"/>
              </w:rPr>
              <w:fldChar w:fldCharType="begin">
                <w:ffData>
                  <w:name w:val="N_0168"/>
                  <w:enabled/>
                  <w:calcOnExit/>
                  <w:textInput>
                    <w:type w:val="number"/>
                    <w:format w:val="#,##0"/>
                  </w:textInput>
                </w:ffData>
              </w:fldChar>
            </w:r>
            <w:bookmarkStart w:id="173" w:name="N_01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3"/>
          </w:p>
        </w:tc>
        <w:tc>
          <w:tcPr>
            <w:tcW w:w="558" w:type="pct"/>
            <w:vAlign w:val="bottom"/>
          </w:tcPr>
          <w:p w14:paraId="22B82522" w14:textId="73D5E89D" w:rsidR="006356BF" w:rsidRPr="00D52084" w:rsidRDefault="00BB64D3" w:rsidP="006356BF">
            <w:pPr>
              <w:jc w:val="right"/>
              <w:rPr>
                <w:rFonts w:cs="Arial"/>
                <w:sz w:val="20"/>
                <w:szCs w:val="22"/>
              </w:rPr>
            </w:pPr>
            <w:r>
              <w:rPr>
                <w:rFonts w:cs="Arial"/>
                <w:sz w:val="20"/>
                <w:szCs w:val="22"/>
              </w:rPr>
              <w:fldChar w:fldCharType="begin">
                <w:ffData>
                  <w:name w:val="N_0169"/>
                  <w:enabled/>
                  <w:calcOnExit/>
                  <w:textInput>
                    <w:type w:val="number"/>
                    <w:format w:val="#,##0"/>
                  </w:textInput>
                </w:ffData>
              </w:fldChar>
            </w:r>
            <w:bookmarkStart w:id="174" w:name="N_01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4"/>
          </w:p>
        </w:tc>
        <w:tc>
          <w:tcPr>
            <w:tcW w:w="559" w:type="pct"/>
            <w:vAlign w:val="bottom"/>
          </w:tcPr>
          <w:p w14:paraId="19E0965C" w14:textId="5C86810C" w:rsidR="006356BF" w:rsidRPr="00D52084" w:rsidRDefault="00BB64D3" w:rsidP="006356BF">
            <w:pPr>
              <w:jc w:val="right"/>
              <w:rPr>
                <w:rFonts w:cs="Arial"/>
                <w:sz w:val="20"/>
                <w:szCs w:val="22"/>
              </w:rPr>
            </w:pPr>
            <w:r>
              <w:rPr>
                <w:rFonts w:cs="Arial"/>
                <w:sz w:val="20"/>
                <w:szCs w:val="22"/>
              </w:rPr>
              <w:fldChar w:fldCharType="begin">
                <w:ffData>
                  <w:name w:val="N_0170"/>
                  <w:enabled/>
                  <w:calcOnExit/>
                  <w:textInput>
                    <w:type w:val="number"/>
                    <w:format w:val="#,##0"/>
                  </w:textInput>
                </w:ffData>
              </w:fldChar>
            </w:r>
            <w:bookmarkStart w:id="175" w:name="N_01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5"/>
          </w:p>
        </w:tc>
        <w:tc>
          <w:tcPr>
            <w:tcW w:w="558" w:type="pct"/>
            <w:vAlign w:val="bottom"/>
          </w:tcPr>
          <w:p w14:paraId="57F4F8A6" w14:textId="6EDAAC5D" w:rsidR="006356BF" w:rsidRPr="00D52084" w:rsidRDefault="00BB64D3" w:rsidP="006356BF">
            <w:pPr>
              <w:jc w:val="right"/>
              <w:rPr>
                <w:rFonts w:cs="Arial"/>
                <w:sz w:val="20"/>
                <w:szCs w:val="22"/>
              </w:rPr>
            </w:pPr>
            <w:r>
              <w:rPr>
                <w:rFonts w:cs="Arial"/>
                <w:sz w:val="20"/>
                <w:szCs w:val="22"/>
              </w:rPr>
              <w:fldChar w:fldCharType="begin">
                <w:ffData>
                  <w:name w:val="N_0171"/>
                  <w:enabled/>
                  <w:calcOnExit/>
                  <w:textInput>
                    <w:type w:val="number"/>
                    <w:format w:val="#,##0"/>
                  </w:textInput>
                </w:ffData>
              </w:fldChar>
            </w:r>
            <w:bookmarkStart w:id="176" w:name="N_01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6"/>
          </w:p>
        </w:tc>
      </w:tr>
      <w:tr w:rsidR="006356BF" w:rsidRPr="00411AA5" w14:paraId="06CBB89A" w14:textId="77777777" w:rsidTr="00D52084">
        <w:tc>
          <w:tcPr>
            <w:tcW w:w="1091" w:type="pct"/>
            <w:tcBorders>
              <w:bottom w:val="single" w:sz="4" w:space="0" w:color="auto"/>
            </w:tcBorders>
            <w:vAlign w:val="bottom"/>
          </w:tcPr>
          <w:p w14:paraId="07EA1FF7" w14:textId="77777777" w:rsidR="006356BF" w:rsidRPr="003A27BF" w:rsidRDefault="006356BF" w:rsidP="006356BF">
            <w:pPr>
              <w:rPr>
                <w:rFonts w:cs="Arial"/>
              </w:rPr>
            </w:pPr>
            <w:r w:rsidRPr="003A27BF">
              <w:rPr>
                <w:rFonts w:cs="Arial"/>
                <w:b/>
              </w:rPr>
              <w:t>Production</w:t>
            </w:r>
            <w:r w:rsidRPr="003A27BF">
              <w:rPr>
                <w:rFonts w:cs="Arial"/>
                <w:vertAlign w:val="superscript"/>
              </w:rPr>
              <w:t>2</w:t>
            </w:r>
            <w:r w:rsidRPr="003A27BF">
              <w:rPr>
                <w:rFonts w:cs="Arial"/>
              </w:rPr>
              <w:t xml:space="preserve"> (C)</w:t>
            </w:r>
          </w:p>
        </w:tc>
        <w:tc>
          <w:tcPr>
            <w:tcW w:w="558" w:type="pct"/>
            <w:tcBorders>
              <w:bottom w:val="single" w:sz="4" w:space="0" w:color="auto"/>
            </w:tcBorders>
            <w:tcMar>
              <w:top w:w="29" w:type="dxa"/>
              <w:left w:w="58" w:type="dxa"/>
              <w:bottom w:w="29" w:type="dxa"/>
              <w:right w:w="58" w:type="dxa"/>
            </w:tcMar>
            <w:vAlign w:val="bottom"/>
          </w:tcPr>
          <w:p w14:paraId="3BD8F483" w14:textId="4A0739DA" w:rsidR="006356BF" w:rsidRPr="00D52084" w:rsidRDefault="00BB64D3" w:rsidP="006356BF">
            <w:pPr>
              <w:jc w:val="right"/>
              <w:rPr>
                <w:sz w:val="20"/>
                <w:szCs w:val="22"/>
              </w:rPr>
            </w:pPr>
            <w:r>
              <w:rPr>
                <w:rFonts w:cs="Arial"/>
                <w:sz w:val="20"/>
                <w:szCs w:val="22"/>
              </w:rPr>
              <w:fldChar w:fldCharType="begin">
                <w:ffData>
                  <w:name w:val="N_0172"/>
                  <w:enabled/>
                  <w:calcOnExit/>
                  <w:textInput>
                    <w:type w:val="number"/>
                    <w:format w:val="#,##0"/>
                  </w:textInput>
                </w:ffData>
              </w:fldChar>
            </w:r>
            <w:bookmarkStart w:id="177" w:name="N_01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7"/>
          </w:p>
        </w:tc>
        <w:tc>
          <w:tcPr>
            <w:tcW w:w="559" w:type="pct"/>
            <w:tcBorders>
              <w:bottom w:val="single" w:sz="4" w:space="0" w:color="auto"/>
            </w:tcBorders>
            <w:tcMar>
              <w:top w:w="29" w:type="dxa"/>
              <w:left w:w="58" w:type="dxa"/>
              <w:bottom w:w="29" w:type="dxa"/>
              <w:right w:w="58" w:type="dxa"/>
            </w:tcMar>
            <w:vAlign w:val="bottom"/>
          </w:tcPr>
          <w:p w14:paraId="0D291EC2" w14:textId="2E52503F" w:rsidR="006356BF" w:rsidRPr="00D52084" w:rsidRDefault="00BB64D3" w:rsidP="006356BF">
            <w:pPr>
              <w:jc w:val="right"/>
              <w:rPr>
                <w:sz w:val="20"/>
                <w:szCs w:val="22"/>
              </w:rPr>
            </w:pPr>
            <w:r>
              <w:rPr>
                <w:rFonts w:cs="Arial"/>
                <w:sz w:val="20"/>
                <w:szCs w:val="22"/>
              </w:rPr>
              <w:fldChar w:fldCharType="begin">
                <w:ffData>
                  <w:name w:val="N_0173"/>
                  <w:enabled/>
                  <w:calcOnExit/>
                  <w:textInput>
                    <w:type w:val="number"/>
                    <w:format w:val="#,##0"/>
                  </w:textInput>
                </w:ffData>
              </w:fldChar>
            </w:r>
            <w:bookmarkStart w:id="178" w:name="N_017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8"/>
          </w:p>
        </w:tc>
        <w:tc>
          <w:tcPr>
            <w:tcW w:w="558" w:type="pct"/>
            <w:tcBorders>
              <w:bottom w:val="single" w:sz="4" w:space="0" w:color="auto"/>
            </w:tcBorders>
            <w:tcMar>
              <w:top w:w="29" w:type="dxa"/>
              <w:left w:w="58" w:type="dxa"/>
              <w:bottom w:w="29" w:type="dxa"/>
              <w:right w:w="58" w:type="dxa"/>
            </w:tcMar>
            <w:vAlign w:val="bottom"/>
          </w:tcPr>
          <w:p w14:paraId="7D8DB1CB" w14:textId="7D26CE7F" w:rsidR="006356BF" w:rsidRPr="00D52084" w:rsidRDefault="00BB64D3" w:rsidP="006356BF">
            <w:pPr>
              <w:jc w:val="right"/>
              <w:rPr>
                <w:sz w:val="20"/>
                <w:szCs w:val="22"/>
              </w:rPr>
            </w:pPr>
            <w:r>
              <w:rPr>
                <w:rFonts w:cs="Arial"/>
                <w:sz w:val="20"/>
                <w:szCs w:val="22"/>
              </w:rPr>
              <w:fldChar w:fldCharType="begin">
                <w:ffData>
                  <w:name w:val="N_0174"/>
                  <w:enabled/>
                  <w:calcOnExit/>
                  <w:textInput>
                    <w:type w:val="number"/>
                    <w:format w:val="#,##0"/>
                  </w:textInput>
                </w:ffData>
              </w:fldChar>
            </w:r>
            <w:bookmarkStart w:id="179" w:name="N_017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9"/>
          </w:p>
        </w:tc>
        <w:tc>
          <w:tcPr>
            <w:tcW w:w="559" w:type="pct"/>
            <w:vAlign w:val="bottom"/>
          </w:tcPr>
          <w:p w14:paraId="2DF2A631" w14:textId="3E3DE627" w:rsidR="006356BF" w:rsidRPr="00D52084" w:rsidRDefault="00BB64D3" w:rsidP="006356BF">
            <w:pPr>
              <w:jc w:val="right"/>
              <w:rPr>
                <w:rFonts w:cs="Arial"/>
                <w:sz w:val="20"/>
                <w:szCs w:val="22"/>
              </w:rPr>
            </w:pPr>
            <w:r>
              <w:rPr>
                <w:rFonts w:cs="Arial"/>
                <w:sz w:val="20"/>
                <w:szCs w:val="22"/>
              </w:rPr>
              <w:fldChar w:fldCharType="begin">
                <w:ffData>
                  <w:name w:val="N_0175"/>
                  <w:enabled/>
                  <w:calcOnExit/>
                  <w:textInput>
                    <w:type w:val="number"/>
                    <w:format w:val="#,##0"/>
                  </w:textInput>
                </w:ffData>
              </w:fldChar>
            </w:r>
            <w:bookmarkStart w:id="180" w:name="N_017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0"/>
          </w:p>
        </w:tc>
        <w:tc>
          <w:tcPr>
            <w:tcW w:w="558" w:type="pct"/>
            <w:vAlign w:val="bottom"/>
          </w:tcPr>
          <w:p w14:paraId="686BA300" w14:textId="70ADAE53" w:rsidR="006356BF" w:rsidRPr="00D52084" w:rsidRDefault="00BB64D3" w:rsidP="006356BF">
            <w:pPr>
              <w:jc w:val="right"/>
              <w:rPr>
                <w:rFonts w:cs="Arial"/>
                <w:sz w:val="20"/>
                <w:szCs w:val="22"/>
              </w:rPr>
            </w:pPr>
            <w:r>
              <w:rPr>
                <w:rFonts w:cs="Arial"/>
                <w:sz w:val="20"/>
                <w:szCs w:val="22"/>
              </w:rPr>
              <w:fldChar w:fldCharType="begin">
                <w:ffData>
                  <w:name w:val="N_0176"/>
                  <w:enabled/>
                  <w:calcOnExit/>
                  <w:textInput>
                    <w:type w:val="number"/>
                    <w:format w:val="#,##0"/>
                  </w:textInput>
                </w:ffData>
              </w:fldChar>
            </w:r>
            <w:bookmarkStart w:id="181" w:name="N_017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1"/>
          </w:p>
        </w:tc>
        <w:tc>
          <w:tcPr>
            <w:tcW w:w="559" w:type="pct"/>
            <w:tcBorders>
              <w:bottom w:val="single" w:sz="4" w:space="0" w:color="auto"/>
            </w:tcBorders>
            <w:vAlign w:val="bottom"/>
          </w:tcPr>
          <w:p w14:paraId="23A4A72F" w14:textId="2C5C0A7D" w:rsidR="006356BF" w:rsidRPr="00D52084" w:rsidRDefault="00BB64D3" w:rsidP="006356BF">
            <w:pPr>
              <w:jc w:val="right"/>
              <w:rPr>
                <w:rFonts w:cs="Calibri"/>
                <w:sz w:val="20"/>
                <w:szCs w:val="22"/>
              </w:rPr>
            </w:pPr>
            <w:r>
              <w:rPr>
                <w:rFonts w:cs="Arial"/>
                <w:sz w:val="20"/>
                <w:szCs w:val="22"/>
              </w:rPr>
              <w:fldChar w:fldCharType="begin">
                <w:ffData>
                  <w:name w:val="N_0177"/>
                  <w:enabled/>
                  <w:calcOnExit/>
                  <w:textInput>
                    <w:type w:val="number"/>
                    <w:format w:val="#,##0"/>
                  </w:textInput>
                </w:ffData>
              </w:fldChar>
            </w:r>
            <w:bookmarkStart w:id="182" w:name="N_017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2"/>
          </w:p>
        </w:tc>
        <w:tc>
          <w:tcPr>
            <w:tcW w:w="558" w:type="pct"/>
            <w:tcBorders>
              <w:bottom w:val="single" w:sz="4" w:space="0" w:color="auto"/>
            </w:tcBorders>
            <w:vAlign w:val="bottom"/>
          </w:tcPr>
          <w:p w14:paraId="7EAE7BAE" w14:textId="096D97B3" w:rsidR="006356BF" w:rsidRPr="00D52084" w:rsidRDefault="00BB64D3" w:rsidP="006356BF">
            <w:pPr>
              <w:jc w:val="right"/>
              <w:rPr>
                <w:rFonts w:cs="Calibri"/>
                <w:sz w:val="20"/>
                <w:szCs w:val="22"/>
              </w:rPr>
            </w:pPr>
            <w:r>
              <w:rPr>
                <w:rFonts w:cs="Arial"/>
                <w:sz w:val="20"/>
                <w:szCs w:val="22"/>
              </w:rPr>
              <w:fldChar w:fldCharType="begin">
                <w:ffData>
                  <w:name w:val="N_0178"/>
                  <w:enabled/>
                  <w:calcOnExit/>
                  <w:textInput>
                    <w:type w:val="number"/>
                    <w:format w:val="#,##0"/>
                  </w:textInput>
                </w:ffData>
              </w:fldChar>
            </w:r>
            <w:bookmarkStart w:id="183" w:name="N_017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3"/>
          </w:p>
        </w:tc>
      </w:tr>
      <w:tr w:rsidR="006356BF" w:rsidRPr="00411AA5" w14:paraId="356A1A82" w14:textId="77777777" w:rsidTr="00D52084">
        <w:tc>
          <w:tcPr>
            <w:tcW w:w="1091" w:type="pct"/>
            <w:vAlign w:val="bottom"/>
          </w:tcPr>
          <w:p w14:paraId="50759F1F" w14:textId="77777777" w:rsidR="006356BF" w:rsidRPr="003A27BF" w:rsidRDefault="006356BF" w:rsidP="006356BF">
            <w:pPr>
              <w:rPr>
                <w:rFonts w:cs="Arial"/>
                <w:b/>
              </w:rPr>
            </w:pPr>
            <w:r w:rsidRPr="003A27BF">
              <w:rPr>
                <w:rFonts w:cs="Arial"/>
                <w:b/>
              </w:rPr>
              <w:t>Home market shipments:</w:t>
            </w:r>
          </w:p>
          <w:p w14:paraId="4B66446C" w14:textId="77777777" w:rsidR="006356BF" w:rsidRPr="003A27BF" w:rsidRDefault="006356BF" w:rsidP="006356BF">
            <w:pPr>
              <w:ind w:left="302"/>
              <w:rPr>
                <w:rFonts w:cs="Arial"/>
                <w:b/>
              </w:rPr>
            </w:pPr>
            <w:r w:rsidRPr="003A27BF">
              <w:rPr>
                <w:rFonts w:cs="Arial"/>
              </w:rPr>
              <w:t>Internal consumption/ transfers (D)</w:t>
            </w:r>
          </w:p>
        </w:tc>
        <w:tc>
          <w:tcPr>
            <w:tcW w:w="558" w:type="pct"/>
            <w:tcMar>
              <w:left w:w="58" w:type="dxa"/>
              <w:right w:w="58" w:type="dxa"/>
            </w:tcMar>
            <w:vAlign w:val="bottom"/>
          </w:tcPr>
          <w:p w14:paraId="2D5BCD1C" w14:textId="2DBDB0FE" w:rsidR="006356BF" w:rsidRPr="00D52084" w:rsidRDefault="00BB64D3" w:rsidP="006356BF">
            <w:pPr>
              <w:jc w:val="right"/>
              <w:rPr>
                <w:sz w:val="20"/>
                <w:szCs w:val="22"/>
              </w:rPr>
            </w:pPr>
            <w:r>
              <w:rPr>
                <w:rFonts w:cs="Arial"/>
                <w:sz w:val="20"/>
                <w:szCs w:val="22"/>
              </w:rPr>
              <w:fldChar w:fldCharType="begin">
                <w:ffData>
                  <w:name w:val="N_0179"/>
                  <w:enabled/>
                  <w:calcOnExit/>
                  <w:textInput>
                    <w:type w:val="number"/>
                    <w:format w:val="#,##0"/>
                  </w:textInput>
                </w:ffData>
              </w:fldChar>
            </w:r>
            <w:bookmarkStart w:id="184" w:name="N_017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4"/>
          </w:p>
        </w:tc>
        <w:tc>
          <w:tcPr>
            <w:tcW w:w="559" w:type="pct"/>
            <w:tcMar>
              <w:top w:w="29" w:type="dxa"/>
              <w:left w:w="29" w:type="dxa"/>
              <w:bottom w:w="29" w:type="dxa"/>
              <w:right w:w="29" w:type="dxa"/>
            </w:tcMar>
            <w:vAlign w:val="bottom"/>
          </w:tcPr>
          <w:p w14:paraId="35D877E6" w14:textId="59F05115" w:rsidR="006356BF" w:rsidRPr="00D52084" w:rsidRDefault="00BB64D3" w:rsidP="006356BF">
            <w:pPr>
              <w:jc w:val="right"/>
              <w:rPr>
                <w:sz w:val="20"/>
                <w:szCs w:val="22"/>
              </w:rPr>
            </w:pPr>
            <w:r>
              <w:rPr>
                <w:rFonts w:cs="Arial"/>
                <w:sz w:val="20"/>
                <w:szCs w:val="22"/>
              </w:rPr>
              <w:fldChar w:fldCharType="begin">
                <w:ffData>
                  <w:name w:val="N_0180"/>
                  <w:enabled/>
                  <w:calcOnExit/>
                  <w:textInput>
                    <w:type w:val="number"/>
                    <w:format w:val="#,##0"/>
                  </w:textInput>
                </w:ffData>
              </w:fldChar>
            </w:r>
            <w:bookmarkStart w:id="185" w:name="N_018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5"/>
          </w:p>
        </w:tc>
        <w:tc>
          <w:tcPr>
            <w:tcW w:w="558" w:type="pct"/>
            <w:tcMar>
              <w:top w:w="29" w:type="dxa"/>
              <w:bottom w:w="29" w:type="dxa"/>
            </w:tcMar>
            <w:vAlign w:val="bottom"/>
          </w:tcPr>
          <w:p w14:paraId="4C7C8C65" w14:textId="11541C8C" w:rsidR="006356BF" w:rsidRPr="00D52084" w:rsidRDefault="00BB64D3" w:rsidP="006356BF">
            <w:pPr>
              <w:jc w:val="right"/>
              <w:rPr>
                <w:sz w:val="20"/>
                <w:szCs w:val="22"/>
              </w:rPr>
            </w:pPr>
            <w:r>
              <w:rPr>
                <w:rFonts w:cs="Arial"/>
                <w:sz w:val="20"/>
                <w:szCs w:val="22"/>
              </w:rPr>
              <w:fldChar w:fldCharType="begin">
                <w:ffData>
                  <w:name w:val="N_0181"/>
                  <w:enabled/>
                  <w:calcOnExit/>
                  <w:textInput>
                    <w:type w:val="number"/>
                    <w:format w:val="#,##0"/>
                  </w:textInput>
                </w:ffData>
              </w:fldChar>
            </w:r>
            <w:bookmarkStart w:id="186" w:name="N_018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6"/>
          </w:p>
        </w:tc>
        <w:tc>
          <w:tcPr>
            <w:tcW w:w="559" w:type="pct"/>
            <w:vAlign w:val="bottom"/>
          </w:tcPr>
          <w:p w14:paraId="0197567B" w14:textId="3F1A6562" w:rsidR="006356BF" w:rsidRPr="00D52084" w:rsidRDefault="00BB64D3" w:rsidP="006356BF">
            <w:pPr>
              <w:jc w:val="right"/>
              <w:rPr>
                <w:rFonts w:cs="Arial"/>
                <w:sz w:val="20"/>
                <w:szCs w:val="22"/>
              </w:rPr>
            </w:pPr>
            <w:r>
              <w:rPr>
                <w:rFonts w:cs="Arial"/>
                <w:sz w:val="20"/>
                <w:szCs w:val="22"/>
              </w:rPr>
              <w:fldChar w:fldCharType="begin">
                <w:ffData>
                  <w:name w:val="N_0182"/>
                  <w:enabled/>
                  <w:calcOnExit/>
                  <w:textInput>
                    <w:type w:val="number"/>
                    <w:format w:val="#,##0"/>
                  </w:textInput>
                </w:ffData>
              </w:fldChar>
            </w:r>
            <w:bookmarkStart w:id="187" w:name="N_018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7"/>
          </w:p>
        </w:tc>
        <w:tc>
          <w:tcPr>
            <w:tcW w:w="558" w:type="pct"/>
            <w:vAlign w:val="bottom"/>
          </w:tcPr>
          <w:p w14:paraId="6BC1CD6B" w14:textId="5E022615" w:rsidR="006356BF" w:rsidRPr="00D52084" w:rsidRDefault="00BB64D3" w:rsidP="006356BF">
            <w:pPr>
              <w:jc w:val="right"/>
              <w:rPr>
                <w:rFonts w:cs="Arial"/>
                <w:sz w:val="20"/>
                <w:szCs w:val="22"/>
              </w:rPr>
            </w:pPr>
            <w:r>
              <w:rPr>
                <w:rFonts w:cs="Arial"/>
                <w:sz w:val="20"/>
                <w:szCs w:val="22"/>
              </w:rPr>
              <w:fldChar w:fldCharType="begin">
                <w:ffData>
                  <w:name w:val="N_0183"/>
                  <w:enabled/>
                  <w:calcOnExit/>
                  <w:textInput>
                    <w:type w:val="number"/>
                    <w:format w:val="#,##0"/>
                  </w:textInput>
                </w:ffData>
              </w:fldChar>
            </w:r>
            <w:bookmarkStart w:id="188" w:name="N_018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8"/>
          </w:p>
        </w:tc>
        <w:tc>
          <w:tcPr>
            <w:tcW w:w="559" w:type="pct"/>
            <w:vAlign w:val="bottom"/>
          </w:tcPr>
          <w:p w14:paraId="1589E193" w14:textId="36F8F708" w:rsidR="006356BF" w:rsidRPr="00D52084" w:rsidRDefault="00BB64D3" w:rsidP="006356BF">
            <w:pPr>
              <w:jc w:val="right"/>
              <w:rPr>
                <w:rFonts w:cs="Arial"/>
                <w:sz w:val="20"/>
                <w:szCs w:val="22"/>
              </w:rPr>
            </w:pPr>
            <w:r>
              <w:rPr>
                <w:rFonts w:cs="Arial"/>
                <w:sz w:val="20"/>
                <w:szCs w:val="22"/>
              </w:rPr>
              <w:fldChar w:fldCharType="begin">
                <w:ffData>
                  <w:name w:val="N_0184"/>
                  <w:enabled/>
                  <w:calcOnExit/>
                  <w:textInput>
                    <w:type w:val="number"/>
                    <w:format w:val="#,##0"/>
                  </w:textInput>
                </w:ffData>
              </w:fldChar>
            </w:r>
            <w:bookmarkStart w:id="189" w:name="N_018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9"/>
          </w:p>
        </w:tc>
        <w:tc>
          <w:tcPr>
            <w:tcW w:w="558" w:type="pct"/>
            <w:vAlign w:val="bottom"/>
          </w:tcPr>
          <w:p w14:paraId="659F9027" w14:textId="527654C1" w:rsidR="006356BF" w:rsidRPr="00D52084" w:rsidRDefault="00BB64D3" w:rsidP="006356BF">
            <w:pPr>
              <w:jc w:val="right"/>
              <w:rPr>
                <w:rFonts w:cs="Arial"/>
                <w:sz w:val="20"/>
                <w:szCs w:val="22"/>
              </w:rPr>
            </w:pPr>
            <w:r>
              <w:rPr>
                <w:rFonts w:cs="Arial"/>
                <w:sz w:val="20"/>
                <w:szCs w:val="22"/>
              </w:rPr>
              <w:fldChar w:fldCharType="begin">
                <w:ffData>
                  <w:name w:val="N_0185"/>
                  <w:enabled/>
                  <w:calcOnExit/>
                  <w:textInput>
                    <w:type w:val="number"/>
                    <w:format w:val="#,##0"/>
                  </w:textInput>
                </w:ffData>
              </w:fldChar>
            </w:r>
            <w:bookmarkStart w:id="190" w:name="N_018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0"/>
          </w:p>
        </w:tc>
      </w:tr>
      <w:tr w:rsidR="006356BF" w:rsidRPr="00411AA5" w14:paraId="53D0F204" w14:textId="77777777" w:rsidTr="00D52084">
        <w:tc>
          <w:tcPr>
            <w:tcW w:w="1091" w:type="pct"/>
            <w:vAlign w:val="bottom"/>
          </w:tcPr>
          <w:p w14:paraId="4287CE1C" w14:textId="77777777" w:rsidR="006356BF" w:rsidRPr="003A27BF" w:rsidRDefault="006356BF" w:rsidP="006356BF">
            <w:pPr>
              <w:ind w:left="302"/>
              <w:rPr>
                <w:rFonts w:cs="Arial"/>
              </w:rPr>
            </w:pPr>
            <w:r w:rsidRPr="003A27BF">
              <w:rPr>
                <w:rFonts w:cs="Arial"/>
              </w:rPr>
              <w:t>Commercial shipments (E)</w:t>
            </w:r>
          </w:p>
        </w:tc>
        <w:tc>
          <w:tcPr>
            <w:tcW w:w="558" w:type="pct"/>
            <w:tcMar>
              <w:top w:w="29" w:type="dxa"/>
              <w:left w:w="58" w:type="dxa"/>
              <w:bottom w:w="29" w:type="dxa"/>
              <w:right w:w="58" w:type="dxa"/>
            </w:tcMar>
            <w:vAlign w:val="bottom"/>
          </w:tcPr>
          <w:p w14:paraId="6EFADCB0" w14:textId="29ED26BA" w:rsidR="006356BF" w:rsidRPr="00D52084" w:rsidRDefault="00BB64D3" w:rsidP="006356BF">
            <w:pPr>
              <w:jc w:val="right"/>
              <w:rPr>
                <w:sz w:val="20"/>
                <w:szCs w:val="22"/>
              </w:rPr>
            </w:pPr>
            <w:r>
              <w:rPr>
                <w:rFonts w:cs="Arial"/>
                <w:sz w:val="20"/>
                <w:szCs w:val="22"/>
              </w:rPr>
              <w:fldChar w:fldCharType="begin">
                <w:ffData>
                  <w:name w:val="N_0186"/>
                  <w:enabled/>
                  <w:calcOnExit/>
                  <w:textInput>
                    <w:type w:val="number"/>
                    <w:format w:val="#,##0"/>
                  </w:textInput>
                </w:ffData>
              </w:fldChar>
            </w:r>
            <w:bookmarkStart w:id="191" w:name="N_018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1"/>
          </w:p>
        </w:tc>
        <w:tc>
          <w:tcPr>
            <w:tcW w:w="559" w:type="pct"/>
            <w:tcMar>
              <w:top w:w="29" w:type="dxa"/>
              <w:left w:w="58" w:type="dxa"/>
              <w:bottom w:w="29" w:type="dxa"/>
              <w:right w:w="58" w:type="dxa"/>
            </w:tcMar>
            <w:vAlign w:val="bottom"/>
          </w:tcPr>
          <w:p w14:paraId="28F147F2" w14:textId="1EBE8A9B" w:rsidR="006356BF" w:rsidRPr="00D52084" w:rsidRDefault="00BB64D3" w:rsidP="006356BF">
            <w:pPr>
              <w:jc w:val="right"/>
              <w:rPr>
                <w:sz w:val="20"/>
                <w:szCs w:val="22"/>
              </w:rPr>
            </w:pPr>
            <w:r>
              <w:rPr>
                <w:rFonts w:cs="Arial"/>
                <w:sz w:val="20"/>
                <w:szCs w:val="22"/>
              </w:rPr>
              <w:fldChar w:fldCharType="begin">
                <w:ffData>
                  <w:name w:val="N_0187"/>
                  <w:enabled/>
                  <w:calcOnExit/>
                  <w:textInput>
                    <w:type w:val="number"/>
                    <w:format w:val="#,##0"/>
                  </w:textInput>
                </w:ffData>
              </w:fldChar>
            </w:r>
            <w:bookmarkStart w:id="192" w:name="N_018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2"/>
          </w:p>
        </w:tc>
        <w:tc>
          <w:tcPr>
            <w:tcW w:w="558" w:type="pct"/>
            <w:tcMar>
              <w:top w:w="29" w:type="dxa"/>
              <w:left w:w="58" w:type="dxa"/>
              <w:bottom w:w="29" w:type="dxa"/>
              <w:right w:w="58" w:type="dxa"/>
            </w:tcMar>
            <w:vAlign w:val="bottom"/>
          </w:tcPr>
          <w:p w14:paraId="4B61DA11" w14:textId="32882EB4" w:rsidR="006356BF" w:rsidRPr="00D52084" w:rsidRDefault="00BB64D3" w:rsidP="006356BF">
            <w:pPr>
              <w:jc w:val="right"/>
              <w:rPr>
                <w:sz w:val="20"/>
                <w:szCs w:val="22"/>
              </w:rPr>
            </w:pPr>
            <w:r>
              <w:rPr>
                <w:rFonts w:cs="Arial"/>
                <w:sz w:val="20"/>
                <w:szCs w:val="22"/>
              </w:rPr>
              <w:fldChar w:fldCharType="begin">
                <w:ffData>
                  <w:name w:val="N_0188"/>
                  <w:enabled/>
                  <w:calcOnExit/>
                  <w:textInput>
                    <w:type w:val="number"/>
                    <w:format w:val="#,##0"/>
                  </w:textInput>
                </w:ffData>
              </w:fldChar>
            </w:r>
            <w:bookmarkStart w:id="193" w:name="N_018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3"/>
          </w:p>
        </w:tc>
        <w:tc>
          <w:tcPr>
            <w:tcW w:w="559" w:type="pct"/>
            <w:vAlign w:val="bottom"/>
          </w:tcPr>
          <w:p w14:paraId="379F6380" w14:textId="2DCDE948" w:rsidR="006356BF" w:rsidRPr="00D52084" w:rsidRDefault="00BB64D3" w:rsidP="006356BF">
            <w:pPr>
              <w:jc w:val="right"/>
              <w:rPr>
                <w:rFonts w:cs="Arial"/>
                <w:sz w:val="20"/>
                <w:szCs w:val="22"/>
              </w:rPr>
            </w:pPr>
            <w:r>
              <w:rPr>
                <w:rFonts w:cs="Arial"/>
                <w:sz w:val="20"/>
                <w:szCs w:val="22"/>
              </w:rPr>
              <w:fldChar w:fldCharType="begin">
                <w:ffData>
                  <w:name w:val="N_0189"/>
                  <w:enabled/>
                  <w:calcOnExit/>
                  <w:textInput>
                    <w:type w:val="number"/>
                    <w:format w:val="#,##0"/>
                  </w:textInput>
                </w:ffData>
              </w:fldChar>
            </w:r>
            <w:bookmarkStart w:id="194" w:name="N_018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4"/>
          </w:p>
        </w:tc>
        <w:tc>
          <w:tcPr>
            <w:tcW w:w="558" w:type="pct"/>
            <w:vAlign w:val="bottom"/>
          </w:tcPr>
          <w:p w14:paraId="6186FD59" w14:textId="3419402A" w:rsidR="006356BF" w:rsidRPr="00D52084" w:rsidRDefault="00BB64D3" w:rsidP="006356BF">
            <w:pPr>
              <w:jc w:val="right"/>
              <w:rPr>
                <w:rFonts w:cs="Arial"/>
                <w:sz w:val="20"/>
                <w:szCs w:val="22"/>
              </w:rPr>
            </w:pPr>
            <w:r>
              <w:rPr>
                <w:rFonts w:cs="Arial"/>
                <w:sz w:val="20"/>
                <w:szCs w:val="22"/>
              </w:rPr>
              <w:fldChar w:fldCharType="begin">
                <w:ffData>
                  <w:name w:val="N_0190"/>
                  <w:enabled/>
                  <w:calcOnExit/>
                  <w:textInput>
                    <w:type w:val="number"/>
                    <w:format w:val="#,##0"/>
                  </w:textInput>
                </w:ffData>
              </w:fldChar>
            </w:r>
            <w:bookmarkStart w:id="195" w:name="N_019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5"/>
          </w:p>
        </w:tc>
        <w:tc>
          <w:tcPr>
            <w:tcW w:w="559" w:type="pct"/>
            <w:vAlign w:val="bottom"/>
          </w:tcPr>
          <w:p w14:paraId="299327A1" w14:textId="4723FE44" w:rsidR="006356BF" w:rsidRPr="00D52084" w:rsidRDefault="00BB64D3" w:rsidP="006356BF">
            <w:pPr>
              <w:jc w:val="right"/>
              <w:rPr>
                <w:rFonts w:cs="Arial"/>
                <w:sz w:val="20"/>
                <w:szCs w:val="22"/>
              </w:rPr>
            </w:pPr>
            <w:r>
              <w:rPr>
                <w:rFonts w:cs="Arial"/>
                <w:sz w:val="20"/>
                <w:szCs w:val="22"/>
              </w:rPr>
              <w:fldChar w:fldCharType="begin">
                <w:ffData>
                  <w:name w:val="N_0191"/>
                  <w:enabled/>
                  <w:calcOnExit/>
                  <w:textInput>
                    <w:type w:val="number"/>
                    <w:format w:val="#,##0"/>
                  </w:textInput>
                </w:ffData>
              </w:fldChar>
            </w:r>
            <w:bookmarkStart w:id="196" w:name="N_019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6"/>
          </w:p>
        </w:tc>
        <w:tc>
          <w:tcPr>
            <w:tcW w:w="558" w:type="pct"/>
            <w:vAlign w:val="bottom"/>
          </w:tcPr>
          <w:p w14:paraId="0D6416F2" w14:textId="37126602" w:rsidR="006356BF" w:rsidRPr="00D52084" w:rsidRDefault="00BB64D3" w:rsidP="006356BF">
            <w:pPr>
              <w:jc w:val="right"/>
              <w:rPr>
                <w:rFonts w:cs="Arial"/>
                <w:sz w:val="20"/>
                <w:szCs w:val="22"/>
              </w:rPr>
            </w:pPr>
            <w:r>
              <w:rPr>
                <w:rFonts w:cs="Arial"/>
                <w:sz w:val="20"/>
                <w:szCs w:val="22"/>
              </w:rPr>
              <w:fldChar w:fldCharType="begin">
                <w:ffData>
                  <w:name w:val="N_0192"/>
                  <w:enabled/>
                  <w:calcOnExit/>
                  <w:textInput>
                    <w:type w:val="number"/>
                    <w:format w:val="#,##0"/>
                  </w:textInput>
                </w:ffData>
              </w:fldChar>
            </w:r>
            <w:bookmarkStart w:id="197" w:name="N_019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7"/>
          </w:p>
        </w:tc>
      </w:tr>
      <w:tr w:rsidR="006356BF" w:rsidRPr="00411AA5" w14:paraId="619F3793" w14:textId="77777777" w:rsidTr="00D52084">
        <w:tc>
          <w:tcPr>
            <w:tcW w:w="1091" w:type="pct"/>
            <w:vAlign w:val="bottom"/>
          </w:tcPr>
          <w:p w14:paraId="11E174D3" w14:textId="77777777" w:rsidR="006356BF" w:rsidRPr="003A27BF" w:rsidRDefault="006356BF" w:rsidP="006356BF">
            <w:pPr>
              <w:rPr>
                <w:rFonts w:cs="Arial"/>
                <w:b/>
              </w:rPr>
            </w:pPr>
            <w:r w:rsidRPr="003A27BF">
              <w:rPr>
                <w:rFonts w:cs="Arial"/>
                <w:b/>
              </w:rPr>
              <w:t>Export shipments:</w:t>
            </w:r>
          </w:p>
          <w:p w14:paraId="114B6F50" w14:textId="77777777" w:rsidR="006356BF" w:rsidRPr="003A27BF" w:rsidRDefault="006356BF" w:rsidP="006356BF">
            <w:pPr>
              <w:ind w:left="302"/>
              <w:rPr>
                <w:rFonts w:cs="Arial"/>
              </w:rPr>
            </w:pPr>
            <w:r w:rsidRPr="003A27BF">
              <w:rPr>
                <w:rFonts w:cs="Arial"/>
              </w:rPr>
              <w:t>to the United States</w:t>
            </w:r>
            <w:r w:rsidRPr="003A27BF">
              <w:rPr>
                <w:rFonts w:cs="Arial"/>
                <w:i/>
              </w:rPr>
              <w:t xml:space="preserve"> </w:t>
            </w:r>
            <w:r w:rsidRPr="003A27BF">
              <w:rPr>
                <w:rFonts w:cs="Arial"/>
              </w:rPr>
              <w:t>(F)</w:t>
            </w:r>
          </w:p>
        </w:tc>
        <w:tc>
          <w:tcPr>
            <w:tcW w:w="558" w:type="pct"/>
            <w:tcMar>
              <w:top w:w="29" w:type="dxa"/>
              <w:left w:w="58" w:type="dxa"/>
              <w:bottom w:w="29" w:type="dxa"/>
              <w:right w:w="58" w:type="dxa"/>
            </w:tcMar>
            <w:vAlign w:val="bottom"/>
          </w:tcPr>
          <w:p w14:paraId="15FA0D6F" w14:textId="09C924EB" w:rsidR="006356BF" w:rsidRPr="00D52084" w:rsidRDefault="00BB64D3" w:rsidP="006356BF">
            <w:pPr>
              <w:jc w:val="right"/>
              <w:rPr>
                <w:sz w:val="20"/>
                <w:szCs w:val="22"/>
              </w:rPr>
            </w:pPr>
            <w:r>
              <w:rPr>
                <w:rFonts w:cs="Arial"/>
                <w:sz w:val="20"/>
                <w:szCs w:val="22"/>
              </w:rPr>
              <w:fldChar w:fldCharType="begin">
                <w:ffData>
                  <w:name w:val="N_0193"/>
                  <w:enabled/>
                  <w:calcOnExit/>
                  <w:textInput>
                    <w:type w:val="number"/>
                    <w:format w:val="#,##0"/>
                  </w:textInput>
                </w:ffData>
              </w:fldChar>
            </w:r>
            <w:bookmarkStart w:id="198" w:name="N_019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8"/>
          </w:p>
        </w:tc>
        <w:tc>
          <w:tcPr>
            <w:tcW w:w="559" w:type="pct"/>
            <w:tcMar>
              <w:top w:w="29" w:type="dxa"/>
              <w:left w:w="58" w:type="dxa"/>
              <w:bottom w:w="29" w:type="dxa"/>
              <w:right w:w="58" w:type="dxa"/>
            </w:tcMar>
            <w:vAlign w:val="bottom"/>
          </w:tcPr>
          <w:p w14:paraId="34E205BC" w14:textId="1358FFD1" w:rsidR="006356BF" w:rsidRPr="00D52084" w:rsidRDefault="00BB64D3" w:rsidP="006356BF">
            <w:pPr>
              <w:jc w:val="right"/>
              <w:rPr>
                <w:sz w:val="20"/>
                <w:szCs w:val="22"/>
              </w:rPr>
            </w:pPr>
            <w:r>
              <w:rPr>
                <w:rFonts w:cs="Arial"/>
                <w:sz w:val="20"/>
                <w:szCs w:val="22"/>
              </w:rPr>
              <w:fldChar w:fldCharType="begin">
                <w:ffData>
                  <w:name w:val="N_0194"/>
                  <w:enabled/>
                  <w:calcOnExit/>
                  <w:textInput>
                    <w:type w:val="number"/>
                    <w:format w:val="#,##0"/>
                  </w:textInput>
                </w:ffData>
              </w:fldChar>
            </w:r>
            <w:bookmarkStart w:id="199" w:name="N_019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9"/>
          </w:p>
        </w:tc>
        <w:tc>
          <w:tcPr>
            <w:tcW w:w="558" w:type="pct"/>
            <w:tcMar>
              <w:top w:w="29" w:type="dxa"/>
              <w:left w:w="58" w:type="dxa"/>
              <w:bottom w:w="29" w:type="dxa"/>
              <w:right w:w="58" w:type="dxa"/>
            </w:tcMar>
            <w:vAlign w:val="bottom"/>
          </w:tcPr>
          <w:p w14:paraId="5E02CFCB" w14:textId="70894D01" w:rsidR="006356BF" w:rsidRPr="00D52084" w:rsidRDefault="00BB64D3" w:rsidP="006356BF">
            <w:pPr>
              <w:jc w:val="right"/>
              <w:rPr>
                <w:sz w:val="20"/>
                <w:szCs w:val="22"/>
              </w:rPr>
            </w:pPr>
            <w:r>
              <w:rPr>
                <w:rFonts w:cs="Arial"/>
                <w:sz w:val="20"/>
                <w:szCs w:val="22"/>
              </w:rPr>
              <w:fldChar w:fldCharType="begin">
                <w:ffData>
                  <w:name w:val="N_0195"/>
                  <w:enabled/>
                  <w:calcOnExit/>
                  <w:textInput>
                    <w:type w:val="number"/>
                    <w:format w:val="#,##0"/>
                  </w:textInput>
                </w:ffData>
              </w:fldChar>
            </w:r>
            <w:bookmarkStart w:id="200" w:name="N_019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0"/>
          </w:p>
        </w:tc>
        <w:tc>
          <w:tcPr>
            <w:tcW w:w="559" w:type="pct"/>
            <w:vAlign w:val="bottom"/>
          </w:tcPr>
          <w:p w14:paraId="6C550C4F" w14:textId="6D157A43" w:rsidR="006356BF" w:rsidRPr="00D52084" w:rsidRDefault="00BB64D3" w:rsidP="006356BF">
            <w:pPr>
              <w:jc w:val="right"/>
              <w:rPr>
                <w:rFonts w:cs="Arial"/>
                <w:sz w:val="20"/>
                <w:szCs w:val="22"/>
              </w:rPr>
            </w:pPr>
            <w:r>
              <w:rPr>
                <w:rFonts w:cs="Arial"/>
                <w:sz w:val="20"/>
                <w:szCs w:val="22"/>
              </w:rPr>
              <w:fldChar w:fldCharType="begin">
                <w:ffData>
                  <w:name w:val="N_0196"/>
                  <w:enabled/>
                  <w:calcOnExit/>
                  <w:textInput>
                    <w:type w:val="number"/>
                    <w:format w:val="#,##0"/>
                  </w:textInput>
                </w:ffData>
              </w:fldChar>
            </w:r>
            <w:bookmarkStart w:id="201" w:name="N_019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1"/>
          </w:p>
        </w:tc>
        <w:tc>
          <w:tcPr>
            <w:tcW w:w="558" w:type="pct"/>
            <w:vAlign w:val="bottom"/>
          </w:tcPr>
          <w:p w14:paraId="565414F5" w14:textId="319B3E18" w:rsidR="006356BF" w:rsidRPr="00D52084" w:rsidRDefault="00BB64D3" w:rsidP="006356BF">
            <w:pPr>
              <w:jc w:val="right"/>
              <w:rPr>
                <w:rFonts w:cs="Arial"/>
                <w:sz w:val="20"/>
                <w:szCs w:val="22"/>
              </w:rPr>
            </w:pPr>
            <w:r>
              <w:rPr>
                <w:rFonts w:cs="Arial"/>
                <w:sz w:val="20"/>
                <w:szCs w:val="22"/>
              </w:rPr>
              <w:fldChar w:fldCharType="begin">
                <w:ffData>
                  <w:name w:val="N_0197"/>
                  <w:enabled/>
                  <w:calcOnExit/>
                  <w:textInput>
                    <w:type w:val="number"/>
                    <w:format w:val="#,##0"/>
                  </w:textInput>
                </w:ffData>
              </w:fldChar>
            </w:r>
            <w:bookmarkStart w:id="202" w:name="N_019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2"/>
          </w:p>
        </w:tc>
        <w:tc>
          <w:tcPr>
            <w:tcW w:w="559" w:type="pct"/>
            <w:vAlign w:val="bottom"/>
          </w:tcPr>
          <w:p w14:paraId="16F1136A" w14:textId="53885222" w:rsidR="006356BF" w:rsidRPr="00D52084" w:rsidRDefault="00BB64D3" w:rsidP="006356BF">
            <w:pPr>
              <w:jc w:val="right"/>
              <w:rPr>
                <w:rFonts w:cs="Arial"/>
                <w:sz w:val="20"/>
                <w:szCs w:val="22"/>
              </w:rPr>
            </w:pPr>
            <w:r>
              <w:rPr>
                <w:rFonts w:cs="Arial"/>
                <w:sz w:val="20"/>
                <w:szCs w:val="22"/>
              </w:rPr>
              <w:fldChar w:fldCharType="begin">
                <w:ffData>
                  <w:name w:val="N_0198"/>
                  <w:enabled/>
                  <w:calcOnExit/>
                  <w:textInput>
                    <w:type w:val="number"/>
                    <w:format w:val="#,##0"/>
                  </w:textInput>
                </w:ffData>
              </w:fldChar>
            </w:r>
            <w:bookmarkStart w:id="203" w:name="N_019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3"/>
          </w:p>
        </w:tc>
        <w:tc>
          <w:tcPr>
            <w:tcW w:w="558" w:type="pct"/>
            <w:vAlign w:val="bottom"/>
          </w:tcPr>
          <w:p w14:paraId="3982951C" w14:textId="2087FF2B" w:rsidR="006356BF" w:rsidRPr="00D52084" w:rsidRDefault="00BB64D3" w:rsidP="006356BF">
            <w:pPr>
              <w:jc w:val="right"/>
              <w:rPr>
                <w:rFonts w:cs="Arial"/>
                <w:sz w:val="20"/>
                <w:szCs w:val="22"/>
              </w:rPr>
            </w:pPr>
            <w:r>
              <w:rPr>
                <w:rFonts w:cs="Arial"/>
                <w:sz w:val="20"/>
                <w:szCs w:val="22"/>
              </w:rPr>
              <w:fldChar w:fldCharType="begin">
                <w:ffData>
                  <w:name w:val="N_0199"/>
                  <w:enabled/>
                  <w:calcOnExit/>
                  <w:textInput>
                    <w:type w:val="number"/>
                    <w:format w:val="#,##0"/>
                  </w:textInput>
                </w:ffData>
              </w:fldChar>
            </w:r>
            <w:bookmarkStart w:id="204" w:name="N_019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4"/>
          </w:p>
        </w:tc>
      </w:tr>
      <w:tr w:rsidR="006356BF" w:rsidRPr="00411AA5" w14:paraId="7B4E065F" w14:textId="77777777" w:rsidTr="00D52084">
        <w:tc>
          <w:tcPr>
            <w:tcW w:w="1091" w:type="pct"/>
            <w:vAlign w:val="bottom"/>
          </w:tcPr>
          <w:p w14:paraId="3423EB87" w14:textId="77777777" w:rsidR="006356BF" w:rsidRPr="003A27BF" w:rsidRDefault="006356BF" w:rsidP="006356BF">
            <w:pPr>
              <w:ind w:left="302"/>
              <w:rPr>
                <w:rFonts w:cs="Arial"/>
                <w:vertAlign w:val="superscript"/>
              </w:rPr>
            </w:pPr>
            <w:r w:rsidRPr="003A27BF">
              <w:rPr>
                <w:rFonts w:cs="Arial"/>
              </w:rPr>
              <w:t>to all other markets (G)</w:t>
            </w:r>
            <w:r w:rsidRPr="003A27BF">
              <w:rPr>
                <w:rFonts w:cs="Arial"/>
                <w:vertAlign w:val="superscript"/>
              </w:rPr>
              <w:t>3</w:t>
            </w:r>
          </w:p>
        </w:tc>
        <w:tc>
          <w:tcPr>
            <w:tcW w:w="558" w:type="pct"/>
            <w:tcMar>
              <w:top w:w="29" w:type="dxa"/>
              <w:left w:w="58" w:type="dxa"/>
              <w:bottom w:w="29" w:type="dxa"/>
              <w:right w:w="58" w:type="dxa"/>
            </w:tcMar>
            <w:vAlign w:val="bottom"/>
          </w:tcPr>
          <w:p w14:paraId="610F6DD0" w14:textId="3372BFF4" w:rsidR="006356BF" w:rsidRPr="00D52084" w:rsidRDefault="00BB64D3" w:rsidP="006356BF">
            <w:pPr>
              <w:jc w:val="right"/>
              <w:rPr>
                <w:sz w:val="20"/>
                <w:szCs w:val="22"/>
              </w:rPr>
            </w:pPr>
            <w:r>
              <w:rPr>
                <w:rFonts w:cs="Arial"/>
                <w:sz w:val="20"/>
                <w:szCs w:val="22"/>
              </w:rPr>
              <w:fldChar w:fldCharType="begin">
                <w:ffData>
                  <w:name w:val="N_0200"/>
                  <w:enabled/>
                  <w:calcOnExit/>
                  <w:textInput>
                    <w:type w:val="number"/>
                    <w:format w:val="#,##0"/>
                  </w:textInput>
                </w:ffData>
              </w:fldChar>
            </w:r>
            <w:bookmarkStart w:id="205" w:name="N_020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5"/>
          </w:p>
        </w:tc>
        <w:tc>
          <w:tcPr>
            <w:tcW w:w="559" w:type="pct"/>
            <w:tcMar>
              <w:top w:w="29" w:type="dxa"/>
              <w:left w:w="58" w:type="dxa"/>
              <w:bottom w:w="29" w:type="dxa"/>
              <w:right w:w="58" w:type="dxa"/>
            </w:tcMar>
            <w:vAlign w:val="bottom"/>
          </w:tcPr>
          <w:p w14:paraId="27F4A140" w14:textId="7E92BF82" w:rsidR="006356BF" w:rsidRPr="00D52084" w:rsidRDefault="00BB64D3" w:rsidP="006356BF">
            <w:pPr>
              <w:jc w:val="right"/>
              <w:rPr>
                <w:sz w:val="20"/>
                <w:szCs w:val="22"/>
              </w:rPr>
            </w:pPr>
            <w:r>
              <w:rPr>
                <w:rFonts w:cs="Arial"/>
                <w:sz w:val="20"/>
                <w:szCs w:val="22"/>
              </w:rPr>
              <w:fldChar w:fldCharType="begin">
                <w:ffData>
                  <w:name w:val="N_0201"/>
                  <w:enabled/>
                  <w:calcOnExit/>
                  <w:textInput>
                    <w:type w:val="number"/>
                    <w:format w:val="#,##0"/>
                  </w:textInput>
                </w:ffData>
              </w:fldChar>
            </w:r>
            <w:bookmarkStart w:id="206" w:name="N_020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6"/>
          </w:p>
        </w:tc>
        <w:tc>
          <w:tcPr>
            <w:tcW w:w="558" w:type="pct"/>
            <w:tcMar>
              <w:top w:w="29" w:type="dxa"/>
              <w:left w:w="58" w:type="dxa"/>
              <w:bottom w:w="29" w:type="dxa"/>
              <w:right w:w="58" w:type="dxa"/>
            </w:tcMar>
            <w:vAlign w:val="bottom"/>
          </w:tcPr>
          <w:p w14:paraId="6EDAE22C" w14:textId="60155BAE" w:rsidR="006356BF" w:rsidRPr="00D52084" w:rsidRDefault="00BB64D3" w:rsidP="006356BF">
            <w:pPr>
              <w:jc w:val="right"/>
              <w:rPr>
                <w:sz w:val="20"/>
                <w:szCs w:val="22"/>
              </w:rPr>
            </w:pPr>
            <w:r>
              <w:rPr>
                <w:rFonts w:cs="Arial"/>
                <w:sz w:val="20"/>
                <w:szCs w:val="22"/>
              </w:rPr>
              <w:fldChar w:fldCharType="begin">
                <w:ffData>
                  <w:name w:val="N_0202"/>
                  <w:enabled/>
                  <w:calcOnExit/>
                  <w:textInput>
                    <w:type w:val="number"/>
                    <w:format w:val="#,##0"/>
                  </w:textInput>
                </w:ffData>
              </w:fldChar>
            </w:r>
            <w:bookmarkStart w:id="207" w:name="N_020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7"/>
          </w:p>
        </w:tc>
        <w:tc>
          <w:tcPr>
            <w:tcW w:w="559" w:type="pct"/>
            <w:vAlign w:val="bottom"/>
          </w:tcPr>
          <w:p w14:paraId="6C3D4076" w14:textId="343347F0" w:rsidR="006356BF" w:rsidRPr="00D52084" w:rsidRDefault="00BB64D3" w:rsidP="006356BF">
            <w:pPr>
              <w:jc w:val="right"/>
              <w:rPr>
                <w:rFonts w:cs="Arial"/>
                <w:sz w:val="20"/>
                <w:szCs w:val="22"/>
              </w:rPr>
            </w:pPr>
            <w:r>
              <w:rPr>
                <w:rFonts w:cs="Arial"/>
                <w:sz w:val="20"/>
                <w:szCs w:val="22"/>
              </w:rPr>
              <w:fldChar w:fldCharType="begin">
                <w:ffData>
                  <w:name w:val="N_0203"/>
                  <w:enabled/>
                  <w:calcOnExit/>
                  <w:textInput>
                    <w:type w:val="number"/>
                    <w:format w:val="#,##0"/>
                  </w:textInput>
                </w:ffData>
              </w:fldChar>
            </w:r>
            <w:bookmarkStart w:id="208" w:name="N_020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8"/>
          </w:p>
        </w:tc>
        <w:tc>
          <w:tcPr>
            <w:tcW w:w="558" w:type="pct"/>
            <w:vAlign w:val="bottom"/>
          </w:tcPr>
          <w:p w14:paraId="1DF198AB" w14:textId="622C4AD8" w:rsidR="006356BF" w:rsidRPr="00D52084" w:rsidRDefault="00BB64D3" w:rsidP="006356BF">
            <w:pPr>
              <w:jc w:val="right"/>
              <w:rPr>
                <w:rFonts w:cs="Arial"/>
                <w:sz w:val="20"/>
                <w:szCs w:val="22"/>
              </w:rPr>
            </w:pPr>
            <w:r>
              <w:rPr>
                <w:rFonts w:cs="Arial"/>
                <w:sz w:val="20"/>
                <w:szCs w:val="22"/>
              </w:rPr>
              <w:fldChar w:fldCharType="begin">
                <w:ffData>
                  <w:name w:val="N_0204"/>
                  <w:enabled/>
                  <w:calcOnExit/>
                  <w:textInput>
                    <w:type w:val="number"/>
                    <w:format w:val="#,##0"/>
                  </w:textInput>
                </w:ffData>
              </w:fldChar>
            </w:r>
            <w:bookmarkStart w:id="209" w:name="N_020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9"/>
          </w:p>
        </w:tc>
        <w:tc>
          <w:tcPr>
            <w:tcW w:w="559" w:type="pct"/>
            <w:vAlign w:val="bottom"/>
          </w:tcPr>
          <w:p w14:paraId="4F07E9AE" w14:textId="76637A95" w:rsidR="006356BF" w:rsidRPr="00D52084" w:rsidRDefault="00BB64D3" w:rsidP="006356BF">
            <w:pPr>
              <w:jc w:val="right"/>
              <w:rPr>
                <w:rFonts w:cs="Arial"/>
                <w:sz w:val="20"/>
                <w:szCs w:val="22"/>
              </w:rPr>
            </w:pPr>
            <w:r>
              <w:rPr>
                <w:rFonts w:cs="Arial"/>
                <w:sz w:val="20"/>
                <w:szCs w:val="22"/>
              </w:rPr>
              <w:fldChar w:fldCharType="begin">
                <w:ffData>
                  <w:name w:val="N_0205"/>
                  <w:enabled/>
                  <w:calcOnExit/>
                  <w:textInput>
                    <w:type w:val="number"/>
                    <w:format w:val="#,##0"/>
                  </w:textInput>
                </w:ffData>
              </w:fldChar>
            </w:r>
            <w:bookmarkStart w:id="210" w:name="N_020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0"/>
          </w:p>
        </w:tc>
        <w:tc>
          <w:tcPr>
            <w:tcW w:w="558" w:type="pct"/>
            <w:vAlign w:val="bottom"/>
          </w:tcPr>
          <w:p w14:paraId="7D9C96B1" w14:textId="2A9CEFFE" w:rsidR="006356BF" w:rsidRPr="00D52084" w:rsidRDefault="00BB64D3" w:rsidP="006356BF">
            <w:pPr>
              <w:jc w:val="right"/>
              <w:rPr>
                <w:rFonts w:cs="Arial"/>
                <w:sz w:val="20"/>
                <w:szCs w:val="22"/>
              </w:rPr>
            </w:pPr>
            <w:r>
              <w:rPr>
                <w:rFonts w:cs="Arial"/>
                <w:sz w:val="20"/>
                <w:szCs w:val="22"/>
              </w:rPr>
              <w:fldChar w:fldCharType="begin">
                <w:ffData>
                  <w:name w:val="N_0206"/>
                  <w:enabled/>
                  <w:calcOnExit/>
                  <w:textInput>
                    <w:type w:val="number"/>
                    <w:format w:val="#,##0"/>
                  </w:textInput>
                </w:ffData>
              </w:fldChar>
            </w:r>
            <w:bookmarkStart w:id="211" w:name="N_020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1"/>
          </w:p>
        </w:tc>
      </w:tr>
      <w:tr w:rsidR="00D52084" w:rsidRPr="00411AA5" w14:paraId="47C984A0" w14:textId="77777777" w:rsidTr="00D52084">
        <w:tc>
          <w:tcPr>
            <w:tcW w:w="1091" w:type="pct"/>
            <w:tcBorders>
              <w:bottom w:val="single" w:sz="4" w:space="0" w:color="auto"/>
            </w:tcBorders>
            <w:vAlign w:val="bottom"/>
          </w:tcPr>
          <w:p w14:paraId="7B57774C" w14:textId="77777777" w:rsidR="00D52084" w:rsidRPr="003A27BF" w:rsidRDefault="00D52084" w:rsidP="00D52084">
            <w:pPr>
              <w:rPr>
                <w:rFonts w:cs="Arial"/>
              </w:rPr>
            </w:pPr>
            <w:r w:rsidRPr="003A27BF">
              <w:rPr>
                <w:rFonts w:cs="Arial"/>
                <w:b/>
              </w:rPr>
              <w:t xml:space="preserve">Total exports </w:t>
            </w:r>
            <w:r w:rsidRPr="003A27BF">
              <w:rPr>
                <w:rFonts w:cs="Arial"/>
              </w:rPr>
              <w:t>(H)</w:t>
            </w:r>
          </w:p>
        </w:tc>
        <w:tc>
          <w:tcPr>
            <w:tcW w:w="558" w:type="pct"/>
            <w:tcBorders>
              <w:bottom w:val="single" w:sz="4" w:space="0" w:color="auto"/>
            </w:tcBorders>
            <w:tcMar>
              <w:top w:w="29" w:type="dxa"/>
              <w:left w:w="58" w:type="dxa"/>
              <w:bottom w:w="29" w:type="dxa"/>
              <w:right w:w="58" w:type="dxa"/>
            </w:tcMar>
            <w:vAlign w:val="bottom"/>
          </w:tcPr>
          <w:p w14:paraId="6588AA80" w14:textId="6A4BD0B7" w:rsidR="00D52084" w:rsidRPr="00D52084" w:rsidRDefault="00D52084" w:rsidP="00D52084">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00163A77">
              <w:instrText xml:space="preserve"> </w:instrText>
            </w:r>
            <w:r w:rsidR="00163A77" w:rsidRPr="00163A77">
              <w:rPr>
                <w:rFonts w:cs="Arial"/>
                <w:sz w:val="20"/>
                <w:szCs w:val="22"/>
              </w:rPr>
              <w:instrText>N_0193</w:instrText>
            </w:r>
            <w:r w:rsidR="00163A77">
              <w:instrText xml:space="preserve"> +</w:instrText>
            </w:r>
            <w:r w:rsidR="00163A77" w:rsidRPr="00163A77">
              <w:rPr>
                <w:rFonts w:cs="Arial"/>
                <w:sz w:val="20"/>
                <w:szCs w:val="22"/>
              </w:rPr>
              <w:instrText>N_020</w:instrText>
            </w:r>
            <w:r w:rsidR="00163A77">
              <w:rPr>
                <w:rFonts w:cs="Arial"/>
                <w:sz w:val="20"/>
                <w:szCs w:val="22"/>
              </w:rPr>
              <w:instrText>0</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tcBorders>
              <w:bottom w:val="single" w:sz="4" w:space="0" w:color="auto"/>
            </w:tcBorders>
            <w:tcMar>
              <w:top w:w="29" w:type="dxa"/>
              <w:left w:w="58" w:type="dxa"/>
              <w:bottom w:w="29" w:type="dxa"/>
              <w:right w:w="58" w:type="dxa"/>
            </w:tcMar>
            <w:vAlign w:val="bottom"/>
          </w:tcPr>
          <w:p w14:paraId="4701CF22" w14:textId="1625A08F" w:rsidR="00D52084" w:rsidRPr="00D52084" w:rsidRDefault="00D52084" w:rsidP="00D52084">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4</w:instrText>
            </w:r>
            <w:r w:rsidR="00163A77">
              <w:instrText>+</w:instrText>
            </w:r>
            <w:r w:rsidR="00163A77" w:rsidRPr="00163A77">
              <w:rPr>
                <w:rFonts w:cs="Arial"/>
                <w:sz w:val="20"/>
                <w:szCs w:val="22"/>
              </w:rPr>
              <w:instrText>N_020</w:instrText>
            </w:r>
            <w:r w:rsidR="00163A77">
              <w:rPr>
                <w:rFonts w:cs="Arial"/>
                <w:sz w:val="20"/>
                <w:szCs w:val="22"/>
              </w:rPr>
              <w:instrText>1</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tcBorders>
              <w:bottom w:val="single" w:sz="4" w:space="0" w:color="auto"/>
            </w:tcBorders>
            <w:tcMar>
              <w:top w:w="29" w:type="dxa"/>
              <w:left w:w="58" w:type="dxa"/>
              <w:bottom w:w="29" w:type="dxa"/>
              <w:right w:w="58" w:type="dxa"/>
            </w:tcMar>
            <w:vAlign w:val="bottom"/>
          </w:tcPr>
          <w:p w14:paraId="2B743501" w14:textId="1641142A" w:rsidR="00D52084" w:rsidRPr="00D52084" w:rsidRDefault="00D52084" w:rsidP="00D52084">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5</w:instrText>
            </w:r>
            <w:r w:rsidR="00163A77">
              <w:instrText>+</w:instrText>
            </w:r>
            <w:r w:rsidR="00163A77" w:rsidRPr="00163A77">
              <w:rPr>
                <w:rFonts w:cs="Arial"/>
                <w:sz w:val="20"/>
                <w:szCs w:val="22"/>
              </w:rPr>
              <w:instrText>N_020</w:instrText>
            </w:r>
            <w:r w:rsidR="00163A77">
              <w:rPr>
                <w:rFonts w:cs="Arial"/>
                <w:sz w:val="20"/>
                <w:szCs w:val="22"/>
              </w:rPr>
              <w:instrText>2</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vAlign w:val="bottom"/>
          </w:tcPr>
          <w:p w14:paraId="740E1F52" w14:textId="33C83629" w:rsidR="00D52084" w:rsidRPr="00D52084" w:rsidRDefault="00D52084" w:rsidP="00D52084">
            <w:pPr>
              <w:jc w:val="right"/>
              <w:rPr>
                <w:rFonts w:cs="Arial"/>
                <w:noProof/>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6</w:instrText>
            </w:r>
            <w:r w:rsidR="00163A77">
              <w:instrText>+</w:instrText>
            </w:r>
            <w:r w:rsidR="00163A77" w:rsidRPr="00163A77">
              <w:rPr>
                <w:rFonts w:cs="Arial"/>
                <w:sz w:val="20"/>
                <w:szCs w:val="22"/>
              </w:rPr>
              <w:instrText>N_020</w:instrText>
            </w:r>
            <w:r w:rsidR="00163A77">
              <w:rPr>
                <w:rFonts w:cs="Arial"/>
                <w:sz w:val="20"/>
                <w:szCs w:val="22"/>
              </w:rPr>
              <w:instrText>3</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vAlign w:val="bottom"/>
          </w:tcPr>
          <w:p w14:paraId="749A0C97" w14:textId="01DCCC1D" w:rsidR="00D52084" w:rsidRPr="00D52084" w:rsidRDefault="00D52084" w:rsidP="00D52084">
            <w:pPr>
              <w:jc w:val="right"/>
              <w:rPr>
                <w:rFonts w:cs="Arial"/>
                <w:noProof/>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7</w:instrText>
            </w:r>
            <w:r w:rsidR="00163A77">
              <w:instrText>+</w:instrText>
            </w:r>
            <w:r w:rsidR="00163A77" w:rsidRPr="00163A77">
              <w:rPr>
                <w:rFonts w:cs="Arial"/>
                <w:sz w:val="20"/>
                <w:szCs w:val="22"/>
              </w:rPr>
              <w:instrText>N_020</w:instrText>
            </w:r>
            <w:r w:rsidR="00163A77">
              <w:rPr>
                <w:rFonts w:cs="Arial"/>
                <w:sz w:val="20"/>
                <w:szCs w:val="22"/>
              </w:rPr>
              <w:instrText>4</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tcBorders>
              <w:bottom w:val="single" w:sz="4" w:space="0" w:color="auto"/>
            </w:tcBorders>
            <w:vAlign w:val="bottom"/>
          </w:tcPr>
          <w:p w14:paraId="17C95858" w14:textId="26FE75BF" w:rsidR="00D52084" w:rsidRPr="00D52084" w:rsidRDefault="00D52084" w:rsidP="00D52084">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8</w:instrText>
            </w:r>
            <w:r w:rsidR="00163A77">
              <w:instrText>+</w:instrText>
            </w:r>
            <w:r w:rsidR="00163A77" w:rsidRPr="00163A77">
              <w:rPr>
                <w:rFonts w:cs="Arial"/>
                <w:sz w:val="20"/>
                <w:szCs w:val="22"/>
              </w:rPr>
              <w:instrText>N_020</w:instrText>
            </w:r>
            <w:r w:rsidR="00163A77">
              <w:rPr>
                <w:rFonts w:cs="Arial"/>
                <w:sz w:val="20"/>
                <w:szCs w:val="22"/>
              </w:rPr>
              <w:instrText>5</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tcBorders>
              <w:bottom w:val="single" w:sz="4" w:space="0" w:color="auto"/>
            </w:tcBorders>
            <w:vAlign w:val="bottom"/>
          </w:tcPr>
          <w:p w14:paraId="224EE590" w14:textId="6336980C" w:rsidR="00D52084" w:rsidRPr="00D52084" w:rsidRDefault="00D52084" w:rsidP="00D52084">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00163A77" w:rsidRPr="00163A77">
              <w:rPr>
                <w:rFonts w:cs="Arial"/>
                <w:sz w:val="20"/>
                <w:szCs w:val="22"/>
              </w:rPr>
              <w:instrText xml:space="preserve"> N_019</w:instrText>
            </w:r>
            <w:r w:rsidR="00163A77">
              <w:rPr>
                <w:rFonts w:cs="Arial"/>
                <w:sz w:val="20"/>
                <w:szCs w:val="22"/>
              </w:rPr>
              <w:instrText>9</w:instrText>
            </w:r>
            <w:r w:rsidR="00163A77">
              <w:instrText>+</w:instrText>
            </w:r>
            <w:r w:rsidR="00163A77" w:rsidRPr="00163A77">
              <w:rPr>
                <w:rFonts w:cs="Arial"/>
                <w:sz w:val="20"/>
                <w:szCs w:val="22"/>
              </w:rPr>
              <w:instrText>N_020</w:instrText>
            </w:r>
            <w:r w:rsidR="00163A77">
              <w:rPr>
                <w:rFonts w:cs="Arial"/>
                <w:sz w:val="20"/>
                <w:szCs w:val="22"/>
              </w:rPr>
              <w:instrText>6</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r>
      <w:tr w:rsidR="008B0D4C" w:rsidRPr="00411AA5" w14:paraId="3F0C7280" w14:textId="77777777" w:rsidTr="00D52084">
        <w:tc>
          <w:tcPr>
            <w:tcW w:w="1091" w:type="pct"/>
            <w:tcBorders>
              <w:bottom w:val="single" w:sz="4" w:space="0" w:color="auto"/>
            </w:tcBorders>
            <w:vAlign w:val="bottom"/>
          </w:tcPr>
          <w:p w14:paraId="18F1DAA0" w14:textId="77777777" w:rsidR="008B0D4C" w:rsidRPr="003A27BF" w:rsidRDefault="008B0D4C" w:rsidP="008B0D4C">
            <w:pPr>
              <w:rPr>
                <w:rFonts w:cs="Arial"/>
              </w:rPr>
            </w:pPr>
            <w:r w:rsidRPr="003A27BF">
              <w:rPr>
                <w:rFonts w:cs="Arial"/>
                <w:b/>
              </w:rPr>
              <w:t>Total shipments</w:t>
            </w:r>
            <w:r w:rsidRPr="003A27BF">
              <w:rPr>
                <w:rFonts w:cs="Arial"/>
              </w:rPr>
              <w:t xml:space="preserve"> (I)</w:t>
            </w:r>
          </w:p>
        </w:tc>
        <w:tc>
          <w:tcPr>
            <w:tcW w:w="558" w:type="pct"/>
            <w:tcBorders>
              <w:bottom w:val="single" w:sz="4" w:space="0" w:color="auto"/>
            </w:tcBorders>
            <w:tcMar>
              <w:top w:w="29" w:type="dxa"/>
              <w:left w:w="58" w:type="dxa"/>
              <w:bottom w:w="29" w:type="dxa"/>
              <w:right w:w="58" w:type="dxa"/>
            </w:tcMar>
            <w:vAlign w:val="bottom"/>
          </w:tcPr>
          <w:p w14:paraId="115CE034" w14:textId="67F9403B" w:rsidR="008B0D4C" w:rsidRPr="00D52084" w:rsidRDefault="008B0D4C" w:rsidP="008B0D4C">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instrText xml:space="preserve"> </w:instrText>
            </w:r>
            <w:r w:rsidRPr="008B0D4C">
              <w:rPr>
                <w:rFonts w:cs="Arial"/>
                <w:sz w:val="20"/>
                <w:szCs w:val="22"/>
              </w:rPr>
              <w:instrText>N_01</w:instrText>
            </w:r>
            <w:r>
              <w:rPr>
                <w:rFonts w:cs="Arial"/>
                <w:sz w:val="20"/>
                <w:szCs w:val="22"/>
              </w:rPr>
              <w:instrText>79+N_0186+N</w:instrText>
            </w:r>
            <w:r w:rsidRPr="00163A77">
              <w:rPr>
                <w:rFonts w:cs="Arial"/>
                <w:sz w:val="20"/>
                <w:szCs w:val="22"/>
              </w:rPr>
              <w:instrText>_0193</w:instrText>
            </w:r>
            <w:r>
              <w:instrText xml:space="preserve"> +</w:instrText>
            </w:r>
            <w:r w:rsidRPr="00163A77">
              <w:rPr>
                <w:rFonts w:cs="Arial"/>
                <w:sz w:val="20"/>
                <w:szCs w:val="22"/>
              </w:rPr>
              <w:instrText>N_020</w:instrText>
            </w:r>
            <w:r>
              <w:rPr>
                <w:rFonts w:cs="Arial"/>
                <w:sz w:val="20"/>
                <w:szCs w:val="22"/>
              </w:rPr>
              <w:instrText>0</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tcBorders>
              <w:bottom w:val="single" w:sz="4" w:space="0" w:color="auto"/>
            </w:tcBorders>
            <w:tcMar>
              <w:top w:w="29" w:type="dxa"/>
              <w:left w:w="58" w:type="dxa"/>
              <w:bottom w:w="29" w:type="dxa"/>
              <w:right w:w="58" w:type="dxa"/>
            </w:tcMar>
            <w:vAlign w:val="bottom"/>
          </w:tcPr>
          <w:p w14:paraId="3311E795" w14:textId="4E3FB020" w:rsidR="008B0D4C" w:rsidRPr="00D52084" w:rsidRDefault="008B0D4C" w:rsidP="008B0D4C">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N_0180+N_0187+</w:instrText>
            </w:r>
            <w:r w:rsidRPr="00163A77">
              <w:rPr>
                <w:rFonts w:cs="Arial"/>
                <w:sz w:val="20"/>
                <w:szCs w:val="22"/>
              </w:rPr>
              <w:instrText>N_019</w:instrText>
            </w:r>
            <w:r>
              <w:rPr>
                <w:rFonts w:cs="Arial"/>
                <w:sz w:val="20"/>
                <w:szCs w:val="22"/>
              </w:rPr>
              <w:instrText>4</w:instrText>
            </w:r>
            <w:r>
              <w:instrText>+</w:instrText>
            </w:r>
            <w:r w:rsidRPr="00163A77">
              <w:rPr>
                <w:rFonts w:cs="Arial"/>
                <w:sz w:val="20"/>
                <w:szCs w:val="22"/>
              </w:rPr>
              <w:instrText>N_020</w:instrText>
            </w:r>
            <w:r>
              <w:rPr>
                <w:rFonts w:cs="Arial"/>
                <w:sz w:val="20"/>
                <w:szCs w:val="22"/>
              </w:rPr>
              <w:instrText>1</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tcBorders>
              <w:bottom w:val="single" w:sz="4" w:space="0" w:color="auto"/>
            </w:tcBorders>
            <w:tcMar>
              <w:top w:w="29" w:type="dxa"/>
              <w:left w:w="58" w:type="dxa"/>
              <w:bottom w:w="29" w:type="dxa"/>
              <w:right w:w="58" w:type="dxa"/>
            </w:tcMar>
            <w:vAlign w:val="bottom"/>
          </w:tcPr>
          <w:p w14:paraId="50EE1DEA" w14:textId="530DF260" w:rsidR="008B0D4C" w:rsidRPr="00D52084" w:rsidRDefault="008B0D4C" w:rsidP="008B0D4C">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N_0181+N_0188+</w:instrText>
            </w:r>
            <w:r w:rsidRPr="00163A77">
              <w:rPr>
                <w:rFonts w:cs="Arial"/>
                <w:sz w:val="20"/>
                <w:szCs w:val="22"/>
              </w:rPr>
              <w:instrText>N_019</w:instrText>
            </w:r>
            <w:r>
              <w:rPr>
                <w:rFonts w:cs="Arial"/>
                <w:sz w:val="20"/>
                <w:szCs w:val="22"/>
              </w:rPr>
              <w:instrText>5</w:instrText>
            </w:r>
            <w:r>
              <w:instrText>+</w:instrText>
            </w:r>
            <w:r w:rsidRPr="00163A77">
              <w:rPr>
                <w:rFonts w:cs="Arial"/>
                <w:sz w:val="20"/>
                <w:szCs w:val="22"/>
              </w:rPr>
              <w:instrText>N_020</w:instrText>
            </w:r>
            <w:r>
              <w:rPr>
                <w:rFonts w:cs="Arial"/>
                <w:sz w:val="20"/>
                <w:szCs w:val="22"/>
              </w:rPr>
              <w:instrText>2</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vAlign w:val="bottom"/>
          </w:tcPr>
          <w:p w14:paraId="5E93FC3A" w14:textId="128B9E60" w:rsidR="008B0D4C" w:rsidRPr="00D52084" w:rsidRDefault="008B0D4C" w:rsidP="008B0D4C">
            <w:pPr>
              <w:jc w:val="right"/>
              <w:rPr>
                <w:rFonts w:cs="Arial"/>
                <w:noProof/>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N_0182+N_0189+</w:instrText>
            </w:r>
            <w:r w:rsidRPr="00163A77">
              <w:rPr>
                <w:rFonts w:cs="Arial"/>
                <w:sz w:val="20"/>
                <w:szCs w:val="22"/>
              </w:rPr>
              <w:instrText>N_019</w:instrText>
            </w:r>
            <w:r>
              <w:rPr>
                <w:rFonts w:cs="Arial"/>
                <w:sz w:val="20"/>
                <w:szCs w:val="22"/>
              </w:rPr>
              <w:instrText>6</w:instrText>
            </w:r>
            <w:r>
              <w:instrText>+</w:instrText>
            </w:r>
            <w:r w:rsidRPr="00163A77">
              <w:rPr>
                <w:rFonts w:cs="Arial"/>
                <w:sz w:val="20"/>
                <w:szCs w:val="22"/>
              </w:rPr>
              <w:instrText>N_020</w:instrText>
            </w:r>
            <w:r>
              <w:rPr>
                <w:rFonts w:cs="Arial"/>
                <w:sz w:val="20"/>
                <w:szCs w:val="22"/>
              </w:rPr>
              <w:instrText>3</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vAlign w:val="bottom"/>
          </w:tcPr>
          <w:p w14:paraId="7B34CB86" w14:textId="79F0B560" w:rsidR="008B0D4C" w:rsidRPr="00D52084" w:rsidRDefault="008B0D4C" w:rsidP="008B0D4C">
            <w:pPr>
              <w:jc w:val="right"/>
              <w:rPr>
                <w:rFonts w:cs="Arial"/>
                <w:noProof/>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N_0183+N_0190+</w:instrText>
            </w:r>
            <w:r w:rsidRPr="00163A77">
              <w:rPr>
                <w:rFonts w:cs="Arial"/>
                <w:sz w:val="20"/>
                <w:szCs w:val="22"/>
              </w:rPr>
              <w:instrText>N_019</w:instrText>
            </w:r>
            <w:r>
              <w:rPr>
                <w:rFonts w:cs="Arial"/>
                <w:sz w:val="20"/>
                <w:szCs w:val="22"/>
              </w:rPr>
              <w:instrText>7</w:instrText>
            </w:r>
            <w:r>
              <w:instrText>+</w:instrText>
            </w:r>
            <w:r w:rsidRPr="00163A77">
              <w:rPr>
                <w:rFonts w:cs="Arial"/>
                <w:sz w:val="20"/>
                <w:szCs w:val="22"/>
              </w:rPr>
              <w:instrText>N_020</w:instrText>
            </w:r>
            <w:r>
              <w:rPr>
                <w:rFonts w:cs="Arial"/>
                <w:sz w:val="20"/>
                <w:szCs w:val="22"/>
              </w:rPr>
              <w:instrText>4</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9" w:type="pct"/>
            <w:tcBorders>
              <w:bottom w:val="single" w:sz="4" w:space="0" w:color="auto"/>
            </w:tcBorders>
            <w:vAlign w:val="bottom"/>
          </w:tcPr>
          <w:p w14:paraId="7C6A25D3" w14:textId="14947BB3" w:rsidR="008B0D4C" w:rsidRPr="00D52084" w:rsidRDefault="008B0D4C" w:rsidP="008B0D4C">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N_0184+N_0191+</w:instrText>
            </w:r>
            <w:r w:rsidRPr="00163A77">
              <w:rPr>
                <w:rFonts w:cs="Arial"/>
                <w:sz w:val="20"/>
                <w:szCs w:val="22"/>
              </w:rPr>
              <w:instrText>N_019</w:instrText>
            </w:r>
            <w:r>
              <w:rPr>
                <w:rFonts w:cs="Arial"/>
                <w:sz w:val="20"/>
                <w:szCs w:val="22"/>
              </w:rPr>
              <w:instrText>8</w:instrText>
            </w:r>
            <w:r>
              <w:instrText>+</w:instrText>
            </w:r>
            <w:r w:rsidRPr="00163A77">
              <w:rPr>
                <w:rFonts w:cs="Arial"/>
                <w:sz w:val="20"/>
                <w:szCs w:val="22"/>
              </w:rPr>
              <w:instrText>N_020</w:instrText>
            </w:r>
            <w:r>
              <w:rPr>
                <w:rFonts w:cs="Arial"/>
                <w:sz w:val="20"/>
                <w:szCs w:val="22"/>
              </w:rPr>
              <w:instrText>5</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c>
          <w:tcPr>
            <w:tcW w:w="558" w:type="pct"/>
            <w:tcBorders>
              <w:bottom w:val="single" w:sz="4" w:space="0" w:color="auto"/>
            </w:tcBorders>
            <w:vAlign w:val="bottom"/>
          </w:tcPr>
          <w:p w14:paraId="0F39FF86" w14:textId="39287CE6" w:rsidR="008B0D4C" w:rsidRPr="00D52084" w:rsidRDefault="008B0D4C" w:rsidP="008B0D4C">
            <w:pPr>
              <w:jc w:val="right"/>
              <w:rPr>
                <w:rFonts w:cs="Arial"/>
                <w:sz w:val="20"/>
                <w:szCs w:val="22"/>
              </w:rPr>
            </w:pPr>
            <w:r w:rsidRPr="00D52084">
              <w:rPr>
                <w:rFonts w:cs="Arial"/>
                <w:sz w:val="20"/>
                <w:szCs w:val="22"/>
              </w:rPr>
              <w:fldChar w:fldCharType="begin"/>
            </w:r>
            <w:r w:rsidRPr="00D52084">
              <w:rPr>
                <w:rFonts w:cs="Arial"/>
                <w:sz w:val="20"/>
                <w:szCs w:val="22"/>
              </w:rPr>
              <w:instrText xml:space="preserve"> =</w:instrText>
            </w:r>
            <w:r w:rsidRPr="00163A77">
              <w:rPr>
                <w:rFonts w:cs="Arial"/>
                <w:sz w:val="20"/>
                <w:szCs w:val="22"/>
              </w:rPr>
              <w:instrText xml:space="preserve"> </w:instrText>
            </w:r>
            <w:r>
              <w:rPr>
                <w:rFonts w:cs="Arial"/>
                <w:sz w:val="20"/>
                <w:szCs w:val="22"/>
              </w:rPr>
              <w:instrText>N_0185+N_0192+</w:instrText>
            </w:r>
            <w:r w:rsidRPr="00163A77">
              <w:rPr>
                <w:rFonts w:cs="Arial"/>
                <w:sz w:val="20"/>
                <w:szCs w:val="22"/>
              </w:rPr>
              <w:instrText>N_019</w:instrText>
            </w:r>
            <w:r>
              <w:rPr>
                <w:rFonts w:cs="Arial"/>
                <w:sz w:val="20"/>
                <w:szCs w:val="22"/>
              </w:rPr>
              <w:instrText>9</w:instrText>
            </w:r>
            <w:r>
              <w:instrText>+</w:instrText>
            </w:r>
            <w:r w:rsidRPr="00163A77">
              <w:rPr>
                <w:rFonts w:cs="Arial"/>
                <w:sz w:val="20"/>
                <w:szCs w:val="22"/>
              </w:rPr>
              <w:instrText>N_020</w:instrText>
            </w:r>
            <w:r>
              <w:rPr>
                <w:rFonts w:cs="Arial"/>
                <w:sz w:val="20"/>
                <w:szCs w:val="22"/>
              </w:rPr>
              <w:instrText>6</w:instrText>
            </w:r>
            <w:r w:rsidRPr="00D52084">
              <w:rPr>
                <w:rFonts w:cs="Arial"/>
                <w:sz w:val="20"/>
                <w:szCs w:val="22"/>
              </w:rPr>
              <w:instrText xml:space="preserve"> \# "#,##0;(#,##0)" </w:instrText>
            </w:r>
            <w:r w:rsidRPr="00D52084">
              <w:rPr>
                <w:rFonts w:cs="Arial"/>
                <w:sz w:val="20"/>
                <w:szCs w:val="22"/>
              </w:rPr>
              <w:fldChar w:fldCharType="separate"/>
            </w:r>
            <w:r w:rsidRPr="00D52084">
              <w:rPr>
                <w:rFonts w:cs="Arial"/>
                <w:noProof/>
                <w:sz w:val="20"/>
                <w:szCs w:val="22"/>
              </w:rPr>
              <w:t xml:space="preserve">   0</w:t>
            </w:r>
            <w:r w:rsidRPr="00D52084">
              <w:rPr>
                <w:rFonts w:cs="Arial"/>
                <w:sz w:val="20"/>
                <w:szCs w:val="22"/>
              </w:rPr>
              <w:fldChar w:fldCharType="end"/>
            </w:r>
          </w:p>
        </w:tc>
      </w:tr>
      <w:tr w:rsidR="006356BF" w:rsidRPr="00411AA5" w14:paraId="0277339D" w14:textId="77777777" w:rsidTr="00D52084">
        <w:tc>
          <w:tcPr>
            <w:tcW w:w="1091" w:type="pct"/>
            <w:tcBorders>
              <w:bottom w:val="single" w:sz="4" w:space="0" w:color="auto"/>
            </w:tcBorders>
            <w:vAlign w:val="bottom"/>
          </w:tcPr>
          <w:p w14:paraId="5B916287" w14:textId="77777777" w:rsidR="006356BF" w:rsidRPr="003A27BF" w:rsidRDefault="006356BF" w:rsidP="006356BF">
            <w:pPr>
              <w:rPr>
                <w:rFonts w:cs="Arial"/>
              </w:rPr>
            </w:pPr>
            <w:r w:rsidRPr="003A27BF">
              <w:rPr>
                <w:rFonts w:cs="Arial"/>
                <w:b/>
              </w:rPr>
              <w:t>End-of-period inventories</w:t>
            </w:r>
            <w:r w:rsidRPr="003A27BF">
              <w:rPr>
                <w:rFonts w:cs="Arial"/>
              </w:rPr>
              <w:t xml:space="preserve"> (J)</w:t>
            </w:r>
          </w:p>
        </w:tc>
        <w:tc>
          <w:tcPr>
            <w:tcW w:w="558" w:type="pct"/>
            <w:tcBorders>
              <w:bottom w:val="single" w:sz="4" w:space="0" w:color="auto"/>
            </w:tcBorders>
            <w:tcMar>
              <w:top w:w="29" w:type="dxa"/>
              <w:left w:w="58" w:type="dxa"/>
              <w:bottom w:w="29" w:type="dxa"/>
              <w:right w:w="58" w:type="dxa"/>
            </w:tcMar>
            <w:vAlign w:val="bottom"/>
          </w:tcPr>
          <w:p w14:paraId="737DC090" w14:textId="28BE21F0" w:rsidR="006356BF" w:rsidRPr="00D52084" w:rsidRDefault="00BB64D3" w:rsidP="006356BF">
            <w:pPr>
              <w:jc w:val="right"/>
              <w:rPr>
                <w:sz w:val="20"/>
                <w:szCs w:val="22"/>
              </w:rPr>
            </w:pPr>
            <w:r>
              <w:rPr>
                <w:rFonts w:cs="Arial"/>
                <w:sz w:val="20"/>
                <w:szCs w:val="22"/>
              </w:rPr>
              <w:fldChar w:fldCharType="begin">
                <w:ffData>
                  <w:name w:val="N_0207"/>
                  <w:enabled/>
                  <w:calcOnExit/>
                  <w:textInput>
                    <w:type w:val="number"/>
                    <w:format w:val="#,##0"/>
                  </w:textInput>
                </w:ffData>
              </w:fldChar>
            </w:r>
            <w:bookmarkStart w:id="212" w:name="N_02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2"/>
          </w:p>
        </w:tc>
        <w:tc>
          <w:tcPr>
            <w:tcW w:w="559" w:type="pct"/>
            <w:tcBorders>
              <w:bottom w:val="single" w:sz="4" w:space="0" w:color="auto"/>
            </w:tcBorders>
            <w:tcMar>
              <w:top w:w="29" w:type="dxa"/>
              <w:left w:w="58" w:type="dxa"/>
              <w:bottom w:w="29" w:type="dxa"/>
              <w:right w:w="58" w:type="dxa"/>
            </w:tcMar>
            <w:vAlign w:val="bottom"/>
          </w:tcPr>
          <w:p w14:paraId="3A514741" w14:textId="0FBF98AA" w:rsidR="006356BF" w:rsidRPr="00D52084" w:rsidRDefault="00BB64D3" w:rsidP="006356BF">
            <w:pPr>
              <w:jc w:val="right"/>
              <w:rPr>
                <w:sz w:val="20"/>
                <w:szCs w:val="22"/>
              </w:rPr>
            </w:pPr>
            <w:r>
              <w:rPr>
                <w:rFonts w:cs="Arial"/>
                <w:sz w:val="20"/>
                <w:szCs w:val="22"/>
              </w:rPr>
              <w:fldChar w:fldCharType="begin">
                <w:ffData>
                  <w:name w:val="N_0208"/>
                  <w:enabled/>
                  <w:calcOnExit/>
                  <w:textInput>
                    <w:type w:val="number"/>
                    <w:format w:val="#,##0"/>
                  </w:textInput>
                </w:ffData>
              </w:fldChar>
            </w:r>
            <w:bookmarkStart w:id="213" w:name="N_02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3"/>
          </w:p>
        </w:tc>
        <w:tc>
          <w:tcPr>
            <w:tcW w:w="558" w:type="pct"/>
            <w:tcBorders>
              <w:bottom w:val="single" w:sz="4" w:space="0" w:color="auto"/>
            </w:tcBorders>
            <w:tcMar>
              <w:top w:w="29" w:type="dxa"/>
              <w:left w:w="58" w:type="dxa"/>
              <w:bottom w:w="29" w:type="dxa"/>
              <w:right w:w="58" w:type="dxa"/>
            </w:tcMar>
            <w:vAlign w:val="bottom"/>
          </w:tcPr>
          <w:p w14:paraId="5B2754AA" w14:textId="5A564DAF" w:rsidR="006356BF" w:rsidRPr="00D52084" w:rsidRDefault="00BB64D3" w:rsidP="006356BF">
            <w:pPr>
              <w:jc w:val="right"/>
              <w:rPr>
                <w:sz w:val="20"/>
                <w:szCs w:val="22"/>
              </w:rPr>
            </w:pPr>
            <w:r>
              <w:rPr>
                <w:rFonts w:cs="Arial"/>
                <w:sz w:val="20"/>
                <w:szCs w:val="22"/>
              </w:rPr>
              <w:fldChar w:fldCharType="begin">
                <w:ffData>
                  <w:name w:val="N_0209"/>
                  <w:enabled/>
                  <w:calcOnExit/>
                  <w:textInput>
                    <w:type w:val="number"/>
                    <w:format w:val="#,##0"/>
                  </w:textInput>
                </w:ffData>
              </w:fldChar>
            </w:r>
            <w:bookmarkStart w:id="214" w:name="N_02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4"/>
          </w:p>
        </w:tc>
        <w:tc>
          <w:tcPr>
            <w:tcW w:w="559" w:type="pct"/>
            <w:vAlign w:val="bottom"/>
          </w:tcPr>
          <w:p w14:paraId="2DEC4119" w14:textId="4FF8DD08" w:rsidR="006356BF" w:rsidRPr="00D52084" w:rsidRDefault="00BB64D3" w:rsidP="006356BF">
            <w:pPr>
              <w:jc w:val="right"/>
              <w:rPr>
                <w:rFonts w:cs="Arial"/>
                <w:sz w:val="20"/>
                <w:szCs w:val="22"/>
              </w:rPr>
            </w:pPr>
            <w:r>
              <w:rPr>
                <w:rFonts w:cs="Arial"/>
                <w:sz w:val="20"/>
                <w:szCs w:val="22"/>
              </w:rPr>
              <w:fldChar w:fldCharType="begin">
                <w:ffData>
                  <w:name w:val="N_0210"/>
                  <w:enabled/>
                  <w:calcOnExit/>
                  <w:textInput>
                    <w:type w:val="number"/>
                    <w:format w:val="#,##0"/>
                  </w:textInput>
                </w:ffData>
              </w:fldChar>
            </w:r>
            <w:bookmarkStart w:id="215" w:name="N_02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5"/>
          </w:p>
        </w:tc>
        <w:tc>
          <w:tcPr>
            <w:tcW w:w="558" w:type="pct"/>
            <w:vAlign w:val="bottom"/>
          </w:tcPr>
          <w:p w14:paraId="07FC539E" w14:textId="5C00487C" w:rsidR="006356BF" w:rsidRPr="00D52084" w:rsidRDefault="00BB64D3" w:rsidP="006356BF">
            <w:pPr>
              <w:jc w:val="right"/>
              <w:rPr>
                <w:rFonts w:cs="Arial"/>
                <w:sz w:val="20"/>
                <w:szCs w:val="22"/>
              </w:rPr>
            </w:pPr>
            <w:r>
              <w:rPr>
                <w:rFonts w:cs="Arial"/>
                <w:sz w:val="20"/>
                <w:szCs w:val="22"/>
              </w:rPr>
              <w:fldChar w:fldCharType="begin">
                <w:ffData>
                  <w:name w:val="N_0211"/>
                  <w:enabled/>
                  <w:calcOnExit/>
                  <w:textInput>
                    <w:type w:val="number"/>
                    <w:format w:val="#,##0"/>
                  </w:textInput>
                </w:ffData>
              </w:fldChar>
            </w:r>
            <w:bookmarkStart w:id="216" w:name="N_02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6"/>
          </w:p>
        </w:tc>
        <w:tc>
          <w:tcPr>
            <w:tcW w:w="559" w:type="pct"/>
            <w:tcBorders>
              <w:bottom w:val="single" w:sz="4" w:space="0" w:color="auto"/>
            </w:tcBorders>
            <w:vAlign w:val="bottom"/>
          </w:tcPr>
          <w:p w14:paraId="199F228F" w14:textId="325EB61E" w:rsidR="006356BF" w:rsidRPr="00D52084" w:rsidRDefault="00BB64D3" w:rsidP="006356BF">
            <w:pPr>
              <w:jc w:val="right"/>
              <w:rPr>
                <w:rFonts w:cs="Arial"/>
                <w:sz w:val="20"/>
                <w:szCs w:val="22"/>
              </w:rPr>
            </w:pPr>
            <w:r>
              <w:rPr>
                <w:rFonts w:cs="Arial"/>
                <w:sz w:val="20"/>
                <w:szCs w:val="22"/>
              </w:rPr>
              <w:fldChar w:fldCharType="begin">
                <w:ffData>
                  <w:name w:val="N_0212"/>
                  <w:enabled/>
                  <w:calcOnExit/>
                  <w:textInput>
                    <w:type w:val="number"/>
                    <w:format w:val="#,##0"/>
                  </w:textInput>
                </w:ffData>
              </w:fldChar>
            </w:r>
            <w:bookmarkStart w:id="217" w:name="N_021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7"/>
          </w:p>
        </w:tc>
        <w:tc>
          <w:tcPr>
            <w:tcW w:w="558" w:type="pct"/>
            <w:tcBorders>
              <w:bottom w:val="single" w:sz="4" w:space="0" w:color="auto"/>
            </w:tcBorders>
            <w:vAlign w:val="bottom"/>
          </w:tcPr>
          <w:p w14:paraId="08FD8F82" w14:textId="58092638" w:rsidR="006356BF" w:rsidRPr="00D52084" w:rsidRDefault="00BB64D3" w:rsidP="006356BF">
            <w:pPr>
              <w:jc w:val="right"/>
              <w:rPr>
                <w:rFonts w:cs="Arial"/>
                <w:sz w:val="20"/>
                <w:szCs w:val="22"/>
              </w:rPr>
            </w:pPr>
            <w:r>
              <w:rPr>
                <w:rFonts w:cs="Arial"/>
                <w:sz w:val="20"/>
                <w:szCs w:val="22"/>
              </w:rPr>
              <w:fldChar w:fldCharType="begin">
                <w:ffData>
                  <w:name w:val="N_0213"/>
                  <w:enabled/>
                  <w:calcOnExit/>
                  <w:textInput>
                    <w:type w:val="number"/>
                    <w:format w:val="#,##0"/>
                  </w:textInput>
                </w:ffData>
              </w:fldChar>
            </w:r>
            <w:bookmarkStart w:id="218" w:name="N_021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8"/>
          </w:p>
        </w:tc>
      </w:tr>
      <w:tr w:rsidR="006356BF" w:rsidRPr="00411AA5" w14:paraId="3641C824" w14:textId="77777777" w:rsidTr="00D52084">
        <w:tc>
          <w:tcPr>
            <w:tcW w:w="5000" w:type="pct"/>
            <w:gridSpan w:val="8"/>
          </w:tcPr>
          <w:p w14:paraId="3203C928" w14:textId="1D7572E3" w:rsidR="006356BF" w:rsidRPr="003A27BF" w:rsidRDefault="006356BF" w:rsidP="0090732B">
            <w:pPr>
              <w:tabs>
                <w:tab w:val="left" w:pos="9842"/>
              </w:tabs>
              <w:ind w:firstLine="302"/>
              <w:rPr>
                <w:rFonts w:cs="Arial"/>
                <w:sz w:val="20"/>
                <w:szCs w:val="20"/>
              </w:rPr>
            </w:pPr>
            <w:r w:rsidRPr="003A27BF">
              <w:rPr>
                <w:rFonts w:cs="Arial"/>
                <w:sz w:val="20"/>
                <w:szCs w:val="20"/>
                <w:vertAlign w:val="superscript"/>
              </w:rPr>
              <w:t>1</w:t>
            </w:r>
            <w:r w:rsidRPr="003A27BF">
              <w:rPr>
                <w:rFonts w:cs="Arial"/>
                <w:sz w:val="20"/>
                <w:szCs w:val="20"/>
              </w:rPr>
              <w:t xml:space="preserve"> Explain the basis of your firm’s projections: </w:t>
            </w:r>
            <w:r w:rsidR="00BB64D3">
              <w:rPr>
                <w:rFonts w:cs="Arial"/>
                <w:sz w:val="20"/>
                <w:szCs w:val="20"/>
                <w:u w:val="single"/>
              </w:rPr>
              <w:fldChar w:fldCharType="begin">
                <w:ffData>
                  <w:name w:val="T_0214"/>
                  <w:enabled/>
                  <w:calcOnExit w:val="0"/>
                  <w:textInput/>
                </w:ffData>
              </w:fldChar>
            </w:r>
            <w:bookmarkStart w:id="219" w:name="T_0214"/>
            <w:r w:rsidR="00BB64D3">
              <w:rPr>
                <w:rFonts w:cs="Arial"/>
                <w:sz w:val="20"/>
                <w:szCs w:val="20"/>
                <w:u w:val="single"/>
              </w:rPr>
              <w:instrText xml:space="preserve"> FORMTEXT </w:instrText>
            </w:r>
            <w:r w:rsidR="00BB64D3">
              <w:rPr>
                <w:rFonts w:cs="Arial"/>
                <w:sz w:val="20"/>
                <w:szCs w:val="20"/>
                <w:u w:val="single"/>
              </w:rPr>
            </w:r>
            <w:r w:rsidR="00BB64D3">
              <w:rPr>
                <w:rFonts w:cs="Arial"/>
                <w:sz w:val="20"/>
                <w:szCs w:val="20"/>
                <w:u w:val="single"/>
              </w:rPr>
              <w:fldChar w:fldCharType="separate"/>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sz w:val="20"/>
                <w:szCs w:val="20"/>
                <w:u w:val="single"/>
              </w:rPr>
              <w:fldChar w:fldCharType="end"/>
            </w:r>
            <w:bookmarkEnd w:id="219"/>
            <w:r w:rsidRPr="003A27BF">
              <w:rPr>
                <w:rFonts w:cs="Arial"/>
                <w:sz w:val="20"/>
                <w:szCs w:val="20"/>
              </w:rPr>
              <w:t>.</w:t>
            </w:r>
          </w:p>
          <w:p w14:paraId="5648C312" w14:textId="58CDBD3C" w:rsidR="006356BF" w:rsidRPr="003A27BF" w:rsidRDefault="006356BF" w:rsidP="00150A26">
            <w:pPr>
              <w:tabs>
                <w:tab w:val="left" w:pos="9842"/>
              </w:tabs>
              <w:ind w:firstLine="302"/>
              <w:rPr>
                <w:rFonts w:cs="Arial"/>
                <w:sz w:val="20"/>
                <w:szCs w:val="18"/>
              </w:rPr>
            </w:pPr>
            <w:r w:rsidRPr="003A27BF">
              <w:rPr>
                <w:rFonts w:cs="Arial"/>
                <w:sz w:val="20"/>
                <w:szCs w:val="18"/>
                <w:vertAlign w:val="superscript"/>
              </w:rPr>
              <w:t>2</w:t>
            </w:r>
            <w:r w:rsidRPr="003A27BF">
              <w:rPr>
                <w:rFonts w:cs="Arial"/>
                <w:sz w:val="20"/>
                <w:szCs w:val="18"/>
              </w:rPr>
              <w:t xml:space="preserve"> </w:t>
            </w:r>
            <w:proofErr w:type="gramStart"/>
            <w:r w:rsidRPr="003A27BF">
              <w:rPr>
                <w:rFonts w:cs="Arial"/>
                <w:sz w:val="20"/>
                <w:szCs w:val="18"/>
              </w:rPr>
              <w:t>Report</w:t>
            </w:r>
            <w:proofErr w:type="gramEnd"/>
            <w:r w:rsidRPr="003A27BF">
              <w:rPr>
                <w:rFonts w:cs="Arial"/>
                <w:sz w:val="20"/>
                <w:szCs w:val="18"/>
              </w:rPr>
              <w:t xml:space="preserve"> your firm’s practical lysine capacity and production consistent with the definitions and instructions included in question II-3a.</w:t>
            </w:r>
            <w:r>
              <w:rPr>
                <w:rFonts w:cs="Arial"/>
                <w:sz w:val="20"/>
                <w:szCs w:val="18"/>
              </w:rPr>
              <w:t xml:space="preserve"> As noted, please report in short tons </w:t>
            </w:r>
            <w:r w:rsidRPr="00D2700C">
              <w:rPr>
                <w:rFonts w:cs="Arial"/>
                <w:sz w:val="20"/>
                <w:szCs w:val="18"/>
              </w:rPr>
              <w:t>HCl</w:t>
            </w:r>
            <w:r>
              <w:rPr>
                <w:rFonts w:cs="Arial"/>
                <w:sz w:val="20"/>
                <w:szCs w:val="18"/>
              </w:rPr>
              <w:t xml:space="preserve"> equivalent: one weight unit of L-lysine monohydrochloride (</w:t>
            </w:r>
            <w:r w:rsidRPr="00D2700C">
              <w:rPr>
                <w:rFonts w:cs="Arial"/>
                <w:sz w:val="20"/>
                <w:szCs w:val="18"/>
              </w:rPr>
              <w:t>HCl</w:t>
            </w:r>
            <w:r>
              <w:rPr>
                <w:rFonts w:cs="Arial"/>
                <w:sz w:val="20"/>
                <w:szCs w:val="18"/>
              </w:rPr>
              <w:t>) is equivalent to about 0.788 weight units of pure (100 percent) L-lysine.</w:t>
            </w:r>
          </w:p>
          <w:p w14:paraId="40707B95" w14:textId="120B0C1A" w:rsidR="006356BF" w:rsidRPr="003A27BF" w:rsidRDefault="006356BF" w:rsidP="00835FFC">
            <w:pPr>
              <w:tabs>
                <w:tab w:val="left" w:pos="9842"/>
              </w:tabs>
              <w:ind w:firstLine="302"/>
              <w:rPr>
                <w:rFonts w:cs="Arial"/>
                <w:sz w:val="20"/>
                <w:szCs w:val="20"/>
                <w:vertAlign w:val="superscript"/>
              </w:rPr>
            </w:pPr>
            <w:r w:rsidRPr="003A27BF">
              <w:rPr>
                <w:rFonts w:cs="Arial"/>
                <w:sz w:val="20"/>
                <w:szCs w:val="20"/>
                <w:vertAlign w:val="superscript"/>
              </w:rPr>
              <w:t>3</w:t>
            </w:r>
            <w:r w:rsidRPr="003A27BF">
              <w:rPr>
                <w:rFonts w:cs="Arial"/>
                <w:sz w:val="20"/>
                <w:szCs w:val="20"/>
              </w:rPr>
              <w:t xml:space="preserve"> Identify your firm’s principal </w:t>
            </w:r>
            <w:r w:rsidRPr="003A27BF">
              <w:rPr>
                <w:rFonts w:cs="Arial"/>
                <w:iCs/>
                <w:sz w:val="20"/>
                <w:szCs w:val="20"/>
              </w:rPr>
              <w:t>other</w:t>
            </w:r>
            <w:r w:rsidRPr="003A27BF">
              <w:rPr>
                <w:rFonts w:cs="Arial"/>
                <w:sz w:val="20"/>
                <w:szCs w:val="20"/>
              </w:rPr>
              <w:t xml:space="preserve"> export markets: </w:t>
            </w:r>
            <w:r w:rsidR="00BB64D3">
              <w:rPr>
                <w:rFonts w:cs="Arial"/>
                <w:sz w:val="20"/>
                <w:szCs w:val="20"/>
                <w:u w:val="single"/>
              </w:rPr>
              <w:fldChar w:fldCharType="begin">
                <w:ffData>
                  <w:name w:val="T_0215"/>
                  <w:enabled/>
                  <w:calcOnExit w:val="0"/>
                  <w:textInput/>
                </w:ffData>
              </w:fldChar>
            </w:r>
            <w:bookmarkStart w:id="220" w:name="T_0215"/>
            <w:r w:rsidR="00BB64D3">
              <w:rPr>
                <w:rFonts w:cs="Arial"/>
                <w:sz w:val="20"/>
                <w:szCs w:val="20"/>
                <w:u w:val="single"/>
              </w:rPr>
              <w:instrText xml:space="preserve"> FORMTEXT </w:instrText>
            </w:r>
            <w:r w:rsidR="00BB64D3">
              <w:rPr>
                <w:rFonts w:cs="Arial"/>
                <w:sz w:val="20"/>
                <w:szCs w:val="20"/>
                <w:u w:val="single"/>
              </w:rPr>
            </w:r>
            <w:r w:rsidR="00BB64D3">
              <w:rPr>
                <w:rFonts w:cs="Arial"/>
                <w:sz w:val="20"/>
                <w:szCs w:val="20"/>
                <w:u w:val="single"/>
              </w:rPr>
              <w:fldChar w:fldCharType="separate"/>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noProof/>
                <w:sz w:val="20"/>
                <w:szCs w:val="20"/>
                <w:u w:val="single"/>
              </w:rPr>
              <w:t> </w:t>
            </w:r>
            <w:r w:rsidR="00BB64D3">
              <w:rPr>
                <w:rFonts w:cs="Arial"/>
                <w:sz w:val="20"/>
                <w:szCs w:val="20"/>
                <w:u w:val="single"/>
              </w:rPr>
              <w:fldChar w:fldCharType="end"/>
            </w:r>
            <w:bookmarkEnd w:id="220"/>
            <w:r w:rsidRPr="003A27BF">
              <w:rPr>
                <w:rFonts w:cs="Arial"/>
                <w:sz w:val="20"/>
                <w:szCs w:val="20"/>
              </w:rPr>
              <w:t>.</w:t>
            </w:r>
          </w:p>
        </w:tc>
      </w:tr>
    </w:tbl>
    <w:p w14:paraId="14A7CBB9" w14:textId="41E4AE9D" w:rsidR="00D52084" w:rsidRDefault="00D52084" w:rsidP="006356BF">
      <w:pPr>
        <w:rPr>
          <w:rFonts w:cs="Calibri"/>
          <w:szCs w:val="22"/>
        </w:rPr>
      </w:pPr>
    </w:p>
    <w:p w14:paraId="7D0B8A48" w14:textId="77777777" w:rsidR="00D52084" w:rsidRDefault="00D52084">
      <w:pPr>
        <w:rPr>
          <w:rFonts w:cs="Calibri"/>
          <w:szCs w:val="22"/>
        </w:rPr>
      </w:pPr>
      <w:r>
        <w:rPr>
          <w:rFonts w:cs="Calibri"/>
          <w:szCs w:val="22"/>
        </w:rPr>
        <w:br w:type="page"/>
      </w:r>
    </w:p>
    <w:p w14:paraId="253BE545" w14:textId="77777777" w:rsidR="00D52084" w:rsidRPr="00654782" w:rsidRDefault="00D52084" w:rsidP="00D52084">
      <w:pPr>
        <w:rPr>
          <w:rFonts w:cs="Calibri"/>
          <w:szCs w:val="22"/>
        </w:rPr>
      </w:pP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Pr>
          <w:rFonts w:cs="Calibri"/>
          <w:szCs w:val="22"/>
        </w:rPr>
        <w:t xml:space="preserve"> </w:t>
      </w:r>
      <w:r w:rsidRPr="00654782">
        <w:rPr>
          <w:rFonts w:cs="Calibri"/>
          <w:i/>
          <w:szCs w:val="22"/>
        </w:rPr>
        <w:t>Continued</w:t>
      </w:r>
      <w:r w:rsidRPr="00654782">
        <w:rPr>
          <w:rFonts w:cs="Calibri"/>
          <w:szCs w:val="22"/>
        </w:rPr>
        <w:t>.</w:t>
      </w:r>
    </w:p>
    <w:p w14:paraId="1899086B" w14:textId="77777777" w:rsidR="008571D0" w:rsidRDefault="008571D0" w:rsidP="006356BF">
      <w:pPr>
        <w:rPr>
          <w:rFonts w:cs="Calibri"/>
          <w:szCs w:val="22"/>
        </w:rPr>
      </w:pPr>
    </w:p>
    <w:p w14:paraId="001EFE9D" w14:textId="614E09DF" w:rsidR="009D2FBA" w:rsidRDefault="0081224F" w:rsidP="006356BF">
      <w:pPr>
        <w:rPr>
          <w:rFonts w:cs="Arial"/>
          <w:i/>
          <w:szCs w:val="20"/>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003D549F" w14:textId="77777777" w:rsidR="006356BF" w:rsidRPr="006356BF" w:rsidRDefault="006356BF" w:rsidP="006356BF">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2179"/>
        <w:gridCol w:w="1012"/>
        <w:gridCol w:w="1012"/>
        <w:gridCol w:w="1015"/>
        <w:gridCol w:w="1077"/>
        <w:gridCol w:w="993"/>
        <w:gridCol w:w="989"/>
        <w:gridCol w:w="1073"/>
      </w:tblGrid>
      <w:tr w:rsidR="006356BF" w:rsidRPr="003A27BF" w14:paraId="499A54C6" w14:textId="77777777" w:rsidTr="0073348D">
        <w:tc>
          <w:tcPr>
            <w:tcW w:w="1165" w:type="pct"/>
            <w:vMerge w:val="restart"/>
            <w:shd w:val="clear" w:color="auto" w:fill="D9D9D9"/>
            <w:tcMar>
              <w:top w:w="29" w:type="dxa"/>
              <w:left w:w="58" w:type="dxa"/>
              <w:bottom w:w="29" w:type="dxa"/>
              <w:right w:w="58" w:type="dxa"/>
            </w:tcMar>
            <w:vAlign w:val="bottom"/>
          </w:tcPr>
          <w:p w14:paraId="401A7187" w14:textId="77777777" w:rsidR="006356BF" w:rsidRPr="003A27BF" w:rsidRDefault="006356BF" w:rsidP="00E5605D">
            <w:pPr>
              <w:jc w:val="center"/>
              <w:rPr>
                <w:rFonts w:cs="Calibri"/>
                <w:b/>
                <w:szCs w:val="22"/>
              </w:rPr>
            </w:pPr>
            <w:r w:rsidRPr="003A27BF">
              <w:rPr>
                <w:rFonts w:cs="Calibri"/>
                <w:b/>
                <w:szCs w:val="22"/>
              </w:rPr>
              <w:t>Item</w:t>
            </w:r>
          </w:p>
        </w:tc>
        <w:tc>
          <w:tcPr>
            <w:tcW w:w="2732" w:type="pct"/>
            <w:gridSpan w:val="5"/>
            <w:shd w:val="clear" w:color="auto" w:fill="D9D9D9"/>
            <w:tcMar>
              <w:top w:w="29" w:type="dxa"/>
              <w:left w:w="58" w:type="dxa"/>
              <w:bottom w:w="29" w:type="dxa"/>
              <w:right w:w="58" w:type="dxa"/>
            </w:tcMar>
            <w:vAlign w:val="bottom"/>
          </w:tcPr>
          <w:p w14:paraId="0AC5B101" w14:textId="47037A2E" w:rsidR="006356BF" w:rsidRPr="003A27BF" w:rsidRDefault="006356BF" w:rsidP="00E5605D">
            <w:pPr>
              <w:jc w:val="center"/>
              <w:rPr>
                <w:rFonts w:cs="Calibri"/>
                <w:b/>
                <w:szCs w:val="22"/>
              </w:rPr>
            </w:pPr>
            <w:r w:rsidRPr="003A27BF">
              <w:rPr>
                <w:rFonts w:cs="Calibri"/>
                <w:b/>
                <w:szCs w:val="22"/>
              </w:rPr>
              <w:t>Actual experience</w:t>
            </w:r>
          </w:p>
        </w:tc>
        <w:tc>
          <w:tcPr>
            <w:tcW w:w="1103" w:type="pct"/>
            <w:gridSpan w:val="2"/>
            <w:shd w:val="clear" w:color="auto" w:fill="D9D9D9"/>
            <w:vAlign w:val="bottom"/>
          </w:tcPr>
          <w:p w14:paraId="053E7EFD" w14:textId="2F55D47E" w:rsidR="006356BF" w:rsidRPr="003A27BF" w:rsidRDefault="006356BF" w:rsidP="00E5605D">
            <w:pPr>
              <w:jc w:val="center"/>
              <w:rPr>
                <w:rFonts w:cs="Calibri"/>
                <w:b/>
                <w:szCs w:val="22"/>
                <w:vertAlign w:val="superscript"/>
              </w:rPr>
            </w:pPr>
            <w:r w:rsidRPr="003A27BF">
              <w:rPr>
                <w:rFonts w:cs="Calibri"/>
                <w:b/>
                <w:szCs w:val="22"/>
              </w:rPr>
              <w:t>Projections</w:t>
            </w:r>
          </w:p>
        </w:tc>
      </w:tr>
      <w:tr w:rsidR="006356BF" w:rsidRPr="003A27BF" w14:paraId="6CABB4E6" w14:textId="77777777" w:rsidTr="0073348D">
        <w:tc>
          <w:tcPr>
            <w:tcW w:w="1165" w:type="pct"/>
            <w:vMerge/>
            <w:shd w:val="clear" w:color="auto" w:fill="D9D9D9"/>
            <w:tcMar>
              <w:top w:w="29" w:type="dxa"/>
              <w:left w:w="58" w:type="dxa"/>
              <w:bottom w:w="29" w:type="dxa"/>
              <w:right w:w="58" w:type="dxa"/>
            </w:tcMar>
            <w:vAlign w:val="bottom"/>
          </w:tcPr>
          <w:p w14:paraId="40B317DB" w14:textId="77777777" w:rsidR="006356BF" w:rsidRPr="003A27BF" w:rsidRDefault="006356BF" w:rsidP="006356BF">
            <w:pPr>
              <w:jc w:val="center"/>
              <w:rPr>
                <w:rFonts w:cs="Calibri"/>
                <w:b/>
                <w:szCs w:val="22"/>
              </w:rPr>
            </w:pPr>
          </w:p>
        </w:tc>
        <w:tc>
          <w:tcPr>
            <w:tcW w:w="1625" w:type="pct"/>
            <w:gridSpan w:val="3"/>
            <w:shd w:val="clear" w:color="auto" w:fill="D9D9D9"/>
            <w:tcMar>
              <w:top w:w="29" w:type="dxa"/>
              <w:left w:w="58" w:type="dxa"/>
              <w:bottom w:w="29" w:type="dxa"/>
              <w:right w:w="58" w:type="dxa"/>
            </w:tcMar>
            <w:vAlign w:val="bottom"/>
          </w:tcPr>
          <w:p w14:paraId="31A703ED" w14:textId="77777777" w:rsidR="006356BF" w:rsidRPr="003A27BF" w:rsidRDefault="006356BF" w:rsidP="006356BF">
            <w:pPr>
              <w:jc w:val="center"/>
              <w:rPr>
                <w:rFonts w:cs="Calibri"/>
                <w:b/>
                <w:szCs w:val="22"/>
              </w:rPr>
            </w:pPr>
            <w:r w:rsidRPr="003A27BF">
              <w:rPr>
                <w:rFonts w:cs="Calibri"/>
                <w:b/>
                <w:szCs w:val="22"/>
              </w:rPr>
              <w:t>Calendar year</w:t>
            </w:r>
          </w:p>
        </w:tc>
        <w:tc>
          <w:tcPr>
            <w:tcW w:w="1107" w:type="pct"/>
            <w:gridSpan w:val="2"/>
            <w:shd w:val="clear" w:color="auto" w:fill="D9D9D9" w:themeFill="background1" w:themeFillShade="D9"/>
          </w:tcPr>
          <w:p w14:paraId="510F3F77" w14:textId="7A697D80" w:rsidR="006356BF" w:rsidRPr="003A27BF" w:rsidRDefault="006356BF" w:rsidP="006356BF">
            <w:pPr>
              <w:jc w:val="center"/>
              <w:rPr>
                <w:rFonts w:cs="Calibri"/>
                <w:b/>
                <w:szCs w:val="22"/>
              </w:rPr>
            </w:pPr>
            <w:r>
              <w:rPr>
                <w:rFonts w:cs="Arial"/>
                <w:b/>
              </w:rPr>
              <w:t>January-March</w:t>
            </w:r>
          </w:p>
        </w:tc>
        <w:tc>
          <w:tcPr>
            <w:tcW w:w="1103" w:type="pct"/>
            <w:gridSpan w:val="2"/>
            <w:shd w:val="clear" w:color="auto" w:fill="D9D9D9"/>
          </w:tcPr>
          <w:p w14:paraId="2EB83A92" w14:textId="5D2434ED" w:rsidR="006356BF" w:rsidRPr="003A27BF" w:rsidRDefault="006356BF" w:rsidP="006356BF">
            <w:pPr>
              <w:jc w:val="center"/>
              <w:rPr>
                <w:rFonts w:cs="Calibri"/>
                <w:b/>
                <w:szCs w:val="22"/>
              </w:rPr>
            </w:pPr>
            <w:r w:rsidRPr="003A27BF">
              <w:rPr>
                <w:rFonts w:cs="Calibri"/>
                <w:b/>
                <w:szCs w:val="22"/>
              </w:rPr>
              <w:t>Calendar year</w:t>
            </w:r>
          </w:p>
        </w:tc>
      </w:tr>
      <w:tr w:rsidR="006356BF" w:rsidRPr="003A27BF" w14:paraId="19128FC7" w14:textId="77777777" w:rsidTr="0073348D">
        <w:tc>
          <w:tcPr>
            <w:tcW w:w="1165" w:type="pct"/>
            <w:vMerge/>
            <w:shd w:val="clear" w:color="auto" w:fill="D9D9D9"/>
            <w:tcMar>
              <w:top w:w="29" w:type="dxa"/>
              <w:left w:w="58" w:type="dxa"/>
              <w:bottom w:w="29" w:type="dxa"/>
              <w:right w:w="58" w:type="dxa"/>
            </w:tcMar>
            <w:vAlign w:val="bottom"/>
          </w:tcPr>
          <w:p w14:paraId="1247CECC" w14:textId="77777777" w:rsidR="006356BF" w:rsidRPr="003A27BF" w:rsidRDefault="006356BF" w:rsidP="006356BF">
            <w:pPr>
              <w:jc w:val="center"/>
              <w:rPr>
                <w:rFonts w:cs="Calibri"/>
                <w:b/>
                <w:szCs w:val="22"/>
              </w:rPr>
            </w:pPr>
          </w:p>
        </w:tc>
        <w:tc>
          <w:tcPr>
            <w:tcW w:w="541" w:type="pct"/>
            <w:shd w:val="clear" w:color="auto" w:fill="D9D9D9"/>
            <w:tcMar>
              <w:top w:w="29" w:type="dxa"/>
              <w:left w:w="58" w:type="dxa"/>
              <w:bottom w:w="29" w:type="dxa"/>
              <w:right w:w="58" w:type="dxa"/>
            </w:tcMar>
            <w:vAlign w:val="bottom"/>
          </w:tcPr>
          <w:p w14:paraId="67D529AB" w14:textId="0210C918" w:rsidR="006356BF" w:rsidRPr="003A27BF" w:rsidRDefault="006356BF" w:rsidP="006356BF">
            <w:pPr>
              <w:jc w:val="center"/>
              <w:rPr>
                <w:rFonts w:cs="Calibri"/>
                <w:b/>
                <w:szCs w:val="22"/>
              </w:rPr>
            </w:pPr>
            <w:r w:rsidRPr="003A27BF">
              <w:rPr>
                <w:rFonts w:cs="Calibri"/>
                <w:b/>
              </w:rPr>
              <w:t>202</w:t>
            </w:r>
            <w:r>
              <w:rPr>
                <w:rFonts w:cs="Calibri"/>
                <w:b/>
              </w:rPr>
              <w:t>3</w:t>
            </w:r>
          </w:p>
        </w:tc>
        <w:tc>
          <w:tcPr>
            <w:tcW w:w="541" w:type="pct"/>
            <w:shd w:val="clear" w:color="auto" w:fill="D9D9D9"/>
            <w:tcMar>
              <w:top w:w="29" w:type="dxa"/>
              <w:left w:w="58" w:type="dxa"/>
              <w:bottom w:w="29" w:type="dxa"/>
              <w:right w:w="58" w:type="dxa"/>
            </w:tcMar>
            <w:vAlign w:val="bottom"/>
          </w:tcPr>
          <w:p w14:paraId="77AC82D9" w14:textId="5705AF63" w:rsidR="006356BF" w:rsidRPr="003A27BF" w:rsidRDefault="006356BF" w:rsidP="006356BF">
            <w:pPr>
              <w:jc w:val="center"/>
              <w:rPr>
                <w:rFonts w:cs="Calibri"/>
                <w:b/>
                <w:szCs w:val="22"/>
              </w:rPr>
            </w:pPr>
            <w:r w:rsidRPr="003A27BF">
              <w:rPr>
                <w:rFonts w:cs="Calibri"/>
                <w:b/>
              </w:rPr>
              <w:t>202</w:t>
            </w:r>
            <w:r>
              <w:rPr>
                <w:rFonts w:cs="Calibri"/>
                <w:b/>
              </w:rPr>
              <w:t>4</w:t>
            </w:r>
          </w:p>
        </w:tc>
        <w:tc>
          <w:tcPr>
            <w:tcW w:w="543" w:type="pct"/>
            <w:shd w:val="clear" w:color="auto" w:fill="D9D9D9"/>
            <w:tcMar>
              <w:top w:w="29" w:type="dxa"/>
              <w:left w:w="58" w:type="dxa"/>
              <w:bottom w:w="29" w:type="dxa"/>
              <w:right w:w="58" w:type="dxa"/>
            </w:tcMar>
            <w:vAlign w:val="bottom"/>
          </w:tcPr>
          <w:p w14:paraId="3024B718" w14:textId="2941EEF7" w:rsidR="006356BF" w:rsidRPr="003A27BF" w:rsidRDefault="006356BF" w:rsidP="006356BF">
            <w:pPr>
              <w:jc w:val="center"/>
              <w:rPr>
                <w:rFonts w:cs="Calibri"/>
                <w:b/>
                <w:szCs w:val="22"/>
              </w:rPr>
            </w:pPr>
            <w:r w:rsidRPr="003A27BF">
              <w:rPr>
                <w:rFonts w:cs="Calibri"/>
                <w:b/>
              </w:rPr>
              <w:t>202</w:t>
            </w:r>
            <w:r>
              <w:rPr>
                <w:rFonts w:cs="Calibri"/>
                <w:b/>
              </w:rPr>
              <w:t>5</w:t>
            </w:r>
          </w:p>
        </w:tc>
        <w:tc>
          <w:tcPr>
            <w:tcW w:w="576" w:type="pct"/>
            <w:shd w:val="clear" w:color="auto" w:fill="D9D9D9" w:themeFill="background1" w:themeFillShade="D9"/>
          </w:tcPr>
          <w:p w14:paraId="075E067E" w14:textId="1518EAAE" w:rsidR="006356BF" w:rsidRPr="003A27BF" w:rsidRDefault="006356BF" w:rsidP="006356BF">
            <w:pPr>
              <w:jc w:val="center"/>
              <w:rPr>
                <w:rFonts w:cs="Arial"/>
                <w:b/>
                <w:szCs w:val="18"/>
              </w:rPr>
            </w:pPr>
            <w:r>
              <w:rPr>
                <w:rFonts w:cs="Arial"/>
                <w:b/>
                <w:szCs w:val="18"/>
              </w:rPr>
              <w:t>2025</w:t>
            </w:r>
          </w:p>
        </w:tc>
        <w:tc>
          <w:tcPr>
            <w:tcW w:w="531" w:type="pct"/>
            <w:shd w:val="clear" w:color="auto" w:fill="D9D9D9" w:themeFill="background1" w:themeFillShade="D9"/>
          </w:tcPr>
          <w:p w14:paraId="6979DBEB" w14:textId="6AFFD2CC" w:rsidR="006356BF" w:rsidRPr="003A27BF" w:rsidRDefault="006356BF" w:rsidP="006356BF">
            <w:pPr>
              <w:jc w:val="center"/>
              <w:rPr>
                <w:rFonts w:cs="Arial"/>
                <w:b/>
                <w:szCs w:val="18"/>
              </w:rPr>
            </w:pPr>
            <w:r>
              <w:rPr>
                <w:rFonts w:cs="Arial"/>
                <w:b/>
                <w:szCs w:val="18"/>
              </w:rPr>
              <w:t>2026</w:t>
            </w:r>
          </w:p>
        </w:tc>
        <w:tc>
          <w:tcPr>
            <w:tcW w:w="529" w:type="pct"/>
            <w:shd w:val="clear" w:color="auto" w:fill="D9D9D9"/>
          </w:tcPr>
          <w:p w14:paraId="6D3C332C" w14:textId="51028A20" w:rsidR="006356BF" w:rsidRPr="003A27BF" w:rsidRDefault="006356BF" w:rsidP="006356BF">
            <w:pPr>
              <w:jc w:val="center"/>
              <w:rPr>
                <w:rFonts w:cs="Calibri"/>
                <w:b/>
                <w:szCs w:val="22"/>
              </w:rPr>
            </w:pPr>
            <w:r w:rsidRPr="003A27BF">
              <w:rPr>
                <w:rFonts w:cs="Arial"/>
                <w:b/>
                <w:szCs w:val="18"/>
              </w:rPr>
              <w:t>202</w:t>
            </w:r>
            <w:r>
              <w:rPr>
                <w:rFonts w:cs="Arial"/>
                <w:b/>
                <w:szCs w:val="18"/>
              </w:rPr>
              <w:t>6</w:t>
            </w:r>
          </w:p>
        </w:tc>
        <w:tc>
          <w:tcPr>
            <w:tcW w:w="574" w:type="pct"/>
            <w:shd w:val="clear" w:color="auto" w:fill="D9D9D9"/>
          </w:tcPr>
          <w:p w14:paraId="39840723" w14:textId="35632EE7" w:rsidR="006356BF" w:rsidRPr="003A27BF" w:rsidRDefault="006356BF" w:rsidP="006356BF">
            <w:pPr>
              <w:jc w:val="center"/>
              <w:rPr>
                <w:rFonts w:cs="Calibri"/>
                <w:b/>
                <w:szCs w:val="22"/>
              </w:rPr>
            </w:pPr>
            <w:r w:rsidRPr="003A27BF">
              <w:rPr>
                <w:rFonts w:cs="Calibri"/>
                <w:b/>
                <w:szCs w:val="22"/>
              </w:rPr>
              <w:t>202</w:t>
            </w:r>
            <w:r>
              <w:rPr>
                <w:rFonts w:cs="Calibri"/>
                <w:b/>
                <w:szCs w:val="22"/>
              </w:rPr>
              <w:t>7</w:t>
            </w:r>
          </w:p>
        </w:tc>
      </w:tr>
      <w:tr w:rsidR="006356BF" w:rsidRPr="003A27BF" w14:paraId="4D5B4387" w14:textId="77777777" w:rsidTr="0073348D">
        <w:tc>
          <w:tcPr>
            <w:tcW w:w="1165" w:type="pct"/>
            <w:shd w:val="clear" w:color="auto" w:fill="D9D9D9" w:themeFill="background1" w:themeFillShade="D9"/>
            <w:tcMar>
              <w:top w:w="29" w:type="dxa"/>
              <w:left w:w="58" w:type="dxa"/>
              <w:bottom w:w="29" w:type="dxa"/>
              <w:right w:w="58" w:type="dxa"/>
            </w:tcMar>
            <w:vAlign w:val="bottom"/>
          </w:tcPr>
          <w:p w14:paraId="78227266" w14:textId="77777777" w:rsidR="006356BF" w:rsidRPr="003A27BF" w:rsidRDefault="006356BF" w:rsidP="006356BF">
            <w:pPr>
              <w:rPr>
                <w:rFonts w:cs="Calibri"/>
                <w:szCs w:val="22"/>
              </w:rPr>
            </w:pPr>
            <w:r w:rsidRPr="003A27BF">
              <w:rPr>
                <w:rFonts w:cs="Calibri"/>
                <w:szCs w:val="20"/>
              </w:rPr>
              <w:t>B + C – D – E – F –G – J = should equal zero ("0") or provide an explanation.</w:t>
            </w:r>
            <w:r w:rsidRPr="003A27BF">
              <w:rPr>
                <w:rFonts w:cs="Calibri"/>
                <w:szCs w:val="20"/>
                <w:vertAlign w:val="superscript"/>
              </w:rPr>
              <w:t>1</w:t>
            </w:r>
          </w:p>
        </w:tc>
        <w:tc>
          <w:tcPr>
            <w:tcW w:w="541" w:type="pct"/>
            <w:shd w:val="clear" w:color="auto" w:fill="D9D9D9"/>
            <w:tcMar>
              <w:top w:w="29" w:type="dxa"/>
              <w:left w:w="58" w:type="dxa"/>
              <w:bottom w:w="29" w:type="dxa"/>
              <w:right w:w="58" w:type="dxa"/>
            </w:tcMar>
            <w:vAlign w:val="bottom"/>
          </w:tcPr>
          <w:p w14:paraId="5C8B9A3B" w14:textId="1E97C123"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instrText xml:space="preserve"> </w:instrText>
            </w:r>
            <w:r w:rsidR="008B0D4C" w:rsidRPr="008B0D4C">
              <w:rPr>
                <w:rFonts w:cs="Calibri"/>
                <w:szCs w:val="18"/>
              </w:rPr>
              <w:instrText>N_01</w:instrText>
            </w:r>
            <w:r w:rsidR="008B0D4C">
              <w:rPr>
                <w:rFonts w:cs="Calibri"/>
                <w:szCs w:val="18"/>
              </w:rPr>
              <w:instrText>65+</w:instrText>
            </w:r>
            <w:r w:rsidR="008B0D4C" w:rsidRPr="008B0D4C">
              <w:rPr>
                <w:rFonts w:cs="Calibri"/>
                <w:szCs w:val="18"/>
              </w:rPr>
              <w:instrText xml:space="preserve"> N_01</w:instrText>
            </w:r>
            <w:r w:rsidR="008B0D4C">
              <w:rPr>
                <w:rFonts w:cs="Calibri"/>
                <w:szCs w:val="18"/>
              </w:rPr>
              <w:instrText>72-</w:instrText>
            </w:r>
            <w:r w:rsidR="008B0D4C" w:rsidRPr="008B0D4C">
              <w:rPr>
                <w:rFonts w:cs="Calibri"/>
                <w:szCs w:val="18"/>
              </w:rPr>
              <w:instrText xml:space="preserve"> N_01</w:instrText>
            </w:r>
            <w:r w:rsidR="008B0D4C">
              <w:rPr>
                <w:rFonts w:cs="Calibri"/>
                <w:szCs w:val="18"/>
              </w:rPr>
              <w:instrText>79-</w:instrText>
            </w:r>
            <w:r w:rsidR="008B0D4C" w:rsidRPr="008B0D4C">
              <w:rPr>
                <w:rFonts w:cs="Calibri"/>
                <w:szCs w:val="18"/>
              </w:rPr>
              <w:instrText xml:space="preserve"> N_01</w:instrText>
            </w:r>
            <w:r w:rsidR="008B0D4C">
              <w:rPr>
                <w:rFonts w:cs="Calibri"/>
                <w:szCs w:val="18"/>
              </w:rPr>
              <w:instrText>86-</w:instrText>
            </w:r>
            <w:r w:rsidR="008B0D4C" w:rsidRPr="008B0D4C">
              <w:rPr>
                <w:rFonts w:cs="Calibri"/>
                <w:szCs w:val="18"/>
              </w:rPr>
              <w:instrText xml:space="preserve"> N_01</w:instrText>
            </w:r>
            <w:r w:rsidR="008B0D4C">
              <w:rPr>
                <w:rFonts w:cs="Calibri"/>
                <w:szCs w:val="18"/>
              </w:rPr>
              <w:instrText>93-</w:instrText>
            </w:r>
            <w:r w:rsidR="008B0D4C" w:rsidRPr="008B0D4C">
              <w:rPr>
                <w:rFonts w:cs="Calibri"/>
                <w:szCs w:val="18"/>
              </w:rPr>
              <w:instrText xml:space="preserve"> N_0</w:instrText>
            </w:r>
            <w:r w:rsidR="008B0D4C">
              <w:rPr>
                <w:rFonts w:cs="Calibri"/>
                <w:szCs w:val="18"/>
              </w:rPr>
              <w:instrText>200-</w:instrText>
            </w:r>
            <w:r w:rsidR="008B0D4C" w:rsidRPr="008B0D4C">
              <w:rPr>
                <w:rFonts w:cs="Calibri"/>
                <w:szCs w:val="18"/>
              </w:rPr>
              <w:instrText xml:space="preserve"> N_0</w:instrText>
            </w:r>
            <w:r w:rsidR="008B0D4C">
              <w:rPr>
                <w:rFonts w:cs="Calibri"/>
                <w:szCs w:val="18"/>
              </w:rPr>
              <w:instrText>207</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41" w:type="pct"/>
            <w:shd w:val="clear" w:color="auto" w:fill="D9D9D9"/>
            <w:tcMar>
              <w:top w:w="29" w:type="dxa"/>
              <w:left w:w="58" w:type="dxa"/>
              <w:bottom w:w="29" w:type="dxa"/>
              <w:right w:w="58" w:type="dxa"/>
            </w:tcMar>
            <w:vAlign w:val="bottom"/>
          </w:tcPr>
          <w:p w14:paraId="72A8A7EA" w14:textId="7C9D4382"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rsidRPr="008B0D4C">
              <w:rPr>
                <w:rFonts w:cs="Calibri"/>
                <w:szCs w:val="18"/>
              </w:rPr>
              <w:instrText xml:space="preserve"> N_01</w:instrText>
            </w:r>
            <w:r w:rsidR="008B0D4C">
              <w:rPr>
                <w:rFonts w:cs="Calibri"/>
                <w:szCs w:val="18"/>
              </w:rPr>
              <w:instrText>66+</w:instrText>
            </w:r>
            <w:r w:rsidR="008B0D4C" w:rsidRPr="008B0D4C">
              <w:rPr>
                <w:rFonts w:cs="Calibri"/>
                <w:szCs w:val="18"/>
              </w:rPr>
              <w:instrText xml:space="preserve"> N_01</w:instrText>
            </w:r>
            <w:r w:rsidR="00735002">
              <w:rPr>
                <w:rFonts w:cs="Calibri"/>
                <w:szCs w:val="18"/>
              </w:rPr>
              <w:instrText>73</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80</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87</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94</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201</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w:instrText>
            </w:r>
            <w:r w:rsidR="008B0D4C" w:rsidRPr="008B0D4C">
              <w:rPr>
                <w:rFonts w:cs="Calibri"/>
                <w:szCs w:val="18"/>
              </w:rPr>
              <w:instrText>0</w:instrText>
            </w:r>
            <w:r w:rsidR="00735002">
              <w:rPr>
                <w:rFonts w:cs="Calibri"/>
                <w:szCs w:val="18"/>
              </w:rPr>
              <w:instrText>8</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43" w:type="pct"/>
            <w:shd w:val="clear" w:color="auto" w:fill="D9D9D9"/>
            <w:tcMar>
              <w:top w:w="29" w:type="dxa"/>
              <w:left w:w="58" w:type="dxa"/>
              <w:bottom w:w="29" w:type="dxa"/>
              <w:right w:w="58" w:type="dxa"/>
            </w:tcMar>
            <w:vAlign w:val="bottom"/>
          </w:tcPr>
          <w:p w14:paraId="4B3EBE15" w14:textId="10D5BB60"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rsidRPr="008B0D4C">
              <w:rPr>
                <w:rFonts w:cs="Calibri"/>
                <w:szCs w:val="18"/>
              </w:rPr>
              <w:instrText xml:space="preserve"> N_01</w:instrText>
            </w:r>
            <w:r w:rsidR="008B0D4C">
              <w:rPr>
                <w:rFonts w:cs="Calibri"/>
                <w:szCs w:val="18"/>
              </w:rPr>
              <w:instrText>67+</w:instrText>
            </w:r>
            <w:r w:rsidR="008B0D4C" w:rsidRPr="008B0D4C">
              <w:rPr>
                <w:rFonts w:cs="Calibri"/>
                <w:szCs w:val="18"/>
              </w:rPr>
              <w:instrText xml:space="preserve"> N_01</w:instrText>
            </w:r>
            <w:r w:rsidR="00735002">
              <w:rPr>
                <w:rFonts w:cs="Calibri"/>
                <w:szCs w:val="18"/>
              </w:rPr>
              <w:instrText>74</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81</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88</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95</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202</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209</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76" w:type="pct"/>
            <w:shd w:val="clear" w:color="auto" w:fill="D9D9D9" w:themeFill="background1" w:themeFillShade="D9"/>
            <w:vAlign w:val="bottom"/>
          </w:tcPr>
          <w:p w14:paraId="53589B23" w14:textId="57286EC4"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rsidRPr="008B0D4C">
              <w:rPr>
                <w:rFonts w:cs="Calibri"/>
                <w:szCs w:val="18"/>
              </w:rPr>
              <w:instrText xml:space="preserve"> N_01</w:instrText>
            </w:r>
            <w:r w:rsidR="008B0D4C">
              <w:rPr>
                <w:rFonts w:cs="Calibri"/>
                <w:szCs w:val="18"/>
              </w:rPr>
              <w:instrText>68+</w:instrText>
            </w:r>
            <w:r w:rsidR="008B0D4C" w:rsidRPr="008B0D4C">
              <w:rPr>
                <w:rFonts w:cs="Calibri"/>
                <w:szCs w:val="18"/>
              </w:rPr>
              <w:instrText xml:space="preserve"> N_01</w:instrText>
            </w:r>
            <w:r w:rsidR="00735002">
              <w:rPr>
                <w:rFonts w:cs="Calibri"/>
                <w:szCs w:val="18"/>
              </w:rPr>
              <w:instrText>75</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82</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89</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96</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203</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210</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31" w:type="pct"/>
            <w:shd w:val="clear" w:color="auto" w:fill="D9D9D9" w:themeFill="background1" w:themeFillShade="D9"/>
            <w:vAlign w:val="bottom"/>
          </w:tcPr>
          <w:p w14:paraId="4C94F075" w14:textId="3F1B5C90"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73348D">
              <w:rPr>
                <w:rFonts w:cs="Calibri"/>
                <w:szCs w:val="18"/>
              </w:rPr>
              <w:instrText xml:space="preserve"> </w:instrText>
            </w:r>
            <w:r w:rsidR="008B0D4C" w:rsidRPr="008B0D4C">
              <w:rPr>
                <w:rFonts w:cs="Calibri"/>
                <w:szCs w:val="18"/>
              </w:rPr>
              <w:instrText>N_01</w:instrText>
            </w:r>
            <w:r w:rsidR="008B0D4C">
              <w:rPr>
                <w:rFonts w:cs="Calibri"/>
                <w:szCs w:val="18"/>
              </w:rPr>
              <w:instrText>6</w:instrText>
            </w:r>
            <w:r w:rsidR="0073348D">
              <w:rPr>
                <w:rFonts w:cs="Calibri"/>
                <w:szCs w:val="18"/>
              </w:rPr>
              <w:instrText>9+</w:instrText>
            </w:r>
            <w:r w:rsidR="008B0D4C" w:rsidRPr="008B0D4C">
              <w:rPr>
                <w:rFonts w:cs="Calibri"/>
                <w:szCs w:val="18"/>
              </w:rPr>
              <w:instrText>N_01</w:instrText>
            </w:r>
            <w:r w:rsidR="00735002">
              <w:rPr>
                <w:rFonts w:cs="Calibri"/>
                <w:szCs w:val="18"/>
              </w:rPr>
              <w:instrText>76</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83</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90</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97</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204</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21</w:instrText>
            </w:r>
            <w:r w:rsidR="008B0D4C" w:rsidRPr="008B0D4C">
              <w:rPr>
                <w:rFonts w:cs="Calibri"/>
                <w:szCs w:val="18"/>
              </w:rPr>
              <w:instrText>1</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29" w:type="pct"/>
            <w:shd w:val="clear" w:color="auto" w:fill="D9D9D9"/>
            <w:vAlign w:val="bottom"/>
          </w:tcPr>
          <w:p w14:paraId="4C66EDB9" w14:textId="6A46BB99"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rsidRPr="008B0D4C">
              <w:rPr>
                <w:rFonts w:cs="Calibri"/>
                <w:szCs w:val="18"/>
              </w:rPr>
              <w:instrText xml:space="preserve"> N_01</w:instrText>
            </w:r>
            <w:r w:rsidR="008B0D4C">
              <w:rPr>
                <w:rFonts w:cs="Calibri"/>
                <w:szCs w:val="18"/>
              </w:rPr>
              <w:instrText>70+</w:instrText>
            </w:r>
            <w:r w:rsidR="008B0D4C" w:rsidRPr="008B0D4C">
              <w:rPr>
                <w:rFonts w:cs="Calibri"/>
                <w:szCs w:val="18"/>
              </w:rPr>
              <w:instrText xml:space="preserve"> N_01</w:instrText>
            </w:r>
            <w:r w:rsidR="00735002">
              <w:rPr>
                <w:rFonts w:cs="Calibri"/>
                <w:szCs w:val="18"/>
              </w:rPr>
              <w:instrText>77</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84</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91</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98</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205</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212</w:instrText>
            </w:r>
            <w:r w:rsidRPr="003A27BF">
              <w:rPr>
                <w:rFonts w:cs="Calibri"/>
                <w:szCs w:val="18"/>
              </w:rPr>
              <w:instrText xml:space="preserve"> \#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c>
          <w:tcPr>
            <w:tcW w:w="574" w:type="pct"/>
            <w:shd w:val="clear" w:color="auto" w:fill="D9D9D9"/>
            <w:vAlign w:val="bottom"/>
          </w:tcPr>
          <w:p w14:paraId="23BAB916" w14:textId="7DE52C86" w:rsidR="006356BF" w:rsidRPr="003A27BF" w:rsidRDefault="006356BF" w:rsidP="006356BF">
            <w:pPr>
              <w:jc w:val="right"/>
              <w:rPr>
                <w:rFonts w:cs="Calibri"/>
                <w:szCs w:val="18"/>
              </w:rPr>
            </w:pPr>
            <w:r w:rsidRPr="003A27BF">
              <w:rPr>
                <w:rFonts w:cs="Calibri"/>
                <w:szCs w:val="18"/>
              </w:rPr>
              <w:fldChar w:fldCharType="begin"/>
            </w:r>
            <w:r w:rsidRPr="003A27BF">
              <w:rPr>
                <w:rFonts w:cs="Calibri"/>
                <w:szCs w:val="18"/>
              </w:rPr>
              <w:instrText xml:space="preserve"> =</w:instrText>
            </w:r>
            <w:r w:rsidR="008B0D4C" w:rsidRPr="008B0D4C">
              <w:rPr>
                <w:rFonts w:cs="Calibri"/>
                <w:szCs w:val="18"/>
              </w:rPr>
              <w:instrText xml:space="preserve"> N_01</w:instrText>
            </w:r>
            <w:r w:rsidR="008B0D4C">
              <w:rPr>
                <w:rFonts w:cs="Calibri"/>
                <w:szCs w:val="18"/>
              </w:rPr>
              <w:instrText>71+</w:instrText>
            </w:r>
            <w:r w:rsidR="008B0D4C" w:rsidRPr="008B0D4C">
              <w:rPr>
                <w:rFonts w:cs="Calibri"/>
                <w:szCs w:val="18"/>
              </w:rPr>
              <w:instrText xml:space="preserve"> N_01</w:instrText>
            </w:r>
            <w:r w:rsidR="00735002">
              <w:rPr>
                <w:rFonts w:cs="Calibri"/>
                <w:szCs w:val="18"/>
              </w:rPr>
              <w:instrText>78</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85</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92</w:instrText>
            </w:r>
            <w:r w:rsidR="008B0D4C">
              <w:rPr>
                <w:rFonts w:cs="Calibri"/>
                <w:szCs w:val="18"/>
              </w:rPr>
              <w:instrText>-</w:instrText>
            </w:r>
            <w:r w:rsidR="008B0D4C" w:rsidRPr="008B0D4C">
              <w:rPr>
                <w:rFonts w:cs="Calibri"/>
                <w:szCs w:val="18"/>
              </w:rPr>
              <w:instrText xml:space="preserve"> N_01</w:instrText>
            </w:r>
            <w:r w:rsidR="00735002">
              <w:rPr>
                <w:rFonts w:cs="Calibri"/>
                <w:szCs w:val="18"/>
              </w:rPr>
              <w:instrText>99</w:instrText>
            </w:r>
            <w:r w:rsidR="008B0D4C">
              <w:rPr>
                <w:rFonts w:cs="Calibri"/>
                <w:szCs w:val="18"/>
              </w:rPr>
              <w:instrText>-</w:instrText>
            </w:r>
            <w:r w:rsidR="008B0D4C" w:rsidRPr="008B0D4C">
              <w:rPr>
                <w:rFonts w:cs="Calibri"/>
                <w:szCs w:val="18"/>
              </w:rPr>
              <w:instrText xml:space="preserve"> N_0</w:instrText>
            </w:r>
            <w:r w:rsidR="00735002">
              <w:rPr>
                <w:rFonts w:cs="Calibri"/>
                <w:szCs w:val="18"/>
              </w:rPr>
              <w:instrText>206</w:instrText>
            </w:r>
            <w:r w:rsidR="008B0D4C">
              <w:rPr>
                <w:rFonts w:cs="Calibri"/>
                <w:szCs w:val="18"/>
              </w:rPr>
              <w:instrText>-</w:instrText>
            </w:r>
            <w:r w:rsidR="008B0D4C" w:rsidRPr="008B0D4C">
              <w:rPr>
                <w:rFonts w:cs="Calibri"/>
                <w:szCs w:val="18"/>
              </w:rPr>
              <w:instrText xml:space="preserve"> N_0</w:instrText>
            </w:r>
            <w:r w:rsidR="0073348D">
              <w:rPr>
                <w:rFonts w:cs="Calibri"/>
                <w:szCs w:val="18"/>
              </w:rPr>
              <w:instrText xml:space="preserve">213 </w:instrText>
            </w:r>
            <w:r w:rsidRPr="003A27BF">
              <w:rPr>
                <w:rFonts w:cs="Calibri"/>
                <w:szCs w:val="18"/>
              </w:rPr>
              <w:instrText xml:space="preserve">\# "#,##0;(#,##0)" </w:instrText>
            </w:r>
            <w:r w:rsidRPr="003A27BF">
              <w:rPr>
                <w:rFonts w:cs="Calibri"/>
                <w:szCs w:val="18"/>
              </w:rPr>
              <w:fldChar w:fldCharType="separate"/>
            </w:r>
            <w:r w:rsidRPr="003A27BF">
              <w:rPr>
                <w:rFonts w:cs="Calibri"/>
                <w:noProof/>
                <w:szCs w:val="18"/>
              </w:rPr>
              <w:t xml:space="preserve">   0</w:t>
            </w:r>
            <w:r w:rsidRPr="003A27BF">
              <w:rPr>
                <w:rFonts w:cs="Calibri"/>
                <w:szCs w:val="18"/>
              </w:rPr>
              <w:fldChar w:fldCharType="end"/>
            </w:r>
          </w:p>
        </w:tc>
      </w:tr>
      <w:tr w:rsidR="006356BF" w:rsidRPr="003A27BF" w14:paraId="7AFE7B1D" w14:textId="77777777" w:rsidTr="006356BF">
        <w:trPr>
          <w:trHeight w:val="250"/>
        </w:trPr>
        <w:tc>
          <w:tcPr>
            <w:tcW w:w="5000" w:type="pct"/>
            <w:gridSpan w:val="8"/>
            <w:shd w:val="clear" w:color="auto" w:fill="D9D9D9" w:themeFill="background1" w:themeFillShade="D9"/>
          </w:tcPr>
          <w:p w14:paraId="413A7745" w14:textId="3E034746" w:rsidR="006356BF" w:rsidRPr="00317D92" w:rsidRDefault="006356BF" w:rsidP="006356BF">
            <w:pPr>
              <w:tabs>
                <w:tab w:val="left" w:pos="10184"/>
              </w:tabs>
              <w:ind w:firstLine="302"/>
              <w:rPr>
                <w:rFonts w:cs="Calibri"/>
                <w:sz w:val="20"/>
                <w:szCs w:val="16"/>
              </w:rPr>
            </w:pPr>
            <w:r w:rsidRPr="00317D92">
              <w:rPr>
                <w:rFonts w:cs="Calibri"/>
                <w:sz w:val="20"/>
                <w:szCs w:val="16"/>
                <w:vertAlign w:val="superscript"/>
              </w:rPr>
              <w:t>1</w:t>
            </w:r>
            <w:r w:rsidRPr="00317D92">
              <w:rPr>
                <w:rFonts w:cs="Calibri"/>
                <w:sz w:val="20"/>
                <w:szCs w:val="16"/>
              </w:rPr>
              <w:t xml:space="preserve"> Explanation if the calculated fields above are returning values other than zero (i.e., “0”) but are nonetheless accurate: </w:t>
            </w:r>
            <w:r w:rsidR="00BB64D3">
              <w:rPr>
                <w:rFonts w:cs="Calibri"/>
                <w:sz w:val="20"/>
                <w:szCs w:val="16"/>
                <w:u w:val="single"/>
              </w:rPr>
              <w:fldChar w:fldCharType="begin">
                <w:ffData>
                  <w:name w:val="T_0216"/>
                  <w:enabled/>
                  <w:calcOnExit w:val="0"/>
                  <w:textInput/>
                </w:ffData>
              </w:fldChar>
            </w:r>
            <w:bookmarkStart w:id="221" w:name="T_0216"/>
            <w:r w:rsidR="00BB64D3">
              <w:rPr>
                <w:rFonts w:cs="Calibri"/>
                <w:sz w:val="20"/>
                <w:szCs w:val="16"/>
                <w:u w:val="single"/>
              </w:rPr>
              <w:instrText xml:space="preserve"> FORMTEXT </w:instrText>
            </w:r>
            <w:r w:rsidR="00BB64D3">
              <w:rPr>
                <w:rFonts w:cs="Calibri"/>
                <w:sz w:val="20"/>
                <w:szCs w:val="16"/>
                <w:u w:val="single"/>
              </w:rPr>
            </w:r>
            <w:r w:rsidR="00BB64D3">
              <w:rPr>
                <w:rFonts w:cs="Calibri"/>
                <w:sz w:val="20"/>
                <w:szCs w:val="16"/>
                <w:u w:val="single"/>
              </w:rPr>
              <w:fldChar w:fldCharType="separate"/>
            </w:r>
            <w:r w:rsidR="00BB64D3">
              <w:rPr>
                <w:rFonts w:cs="Calibri"/>
                <w:noProof/>
                <w:sz w:val="20"/>
                <w:szCs w:val="16"/>
                <w:u w:val="single"/>
              </w:rPr>
              <w:t> </w:t>
            </w:r>
            <w:r w:rsidR="00BB64D3">
              <w:rPr>
                <w:rFonts w:cs="Calibri"/>
                <w:noProof/>
                <w:sz w:val="20"/>
                <w:szCs w:val="16"/>
                <w:u w:val="single"/>
              </w:rPr>
              <w:t> </w:t>
            </w:r>
            <w:r w:rsidR="00BB64D3">
              <w:rPr>
                <w:rFonts w:cs="Calibri"/>
                <w:noProof/>
                <w:sz w:val="20"/>
                <w:szCs w:val="16"/>
                <w:u w:val="single"/>
              </w:rPr>
              <w:t> </w:t>
            </w:r>
            <w:r w:rsidR="00BB64D3">
              <w:rPr>
                <w:rFonts w:cs="Calibri"/>
                <w:noProof/>
                <w:sz w:val="20"/>
                <w:szCs w:val="16"/>
                <w:u w:val="single"/>
              </w:rPr>
              <w:t> </w:t>
            </w:r>
            <w:r w:rsidR="00BB64D3">
              <w:rPr>
                <w:rFonts w:cs="Calibri"/>
                <w:noProof/>
                <w:sz w:val="20"/>
                <w:szCs w:val="16"/>
                <w:u w:val="single"/>
              </w:rPr>
              <w:t> </w:t>
            </w:r>
            <w:r w:rsidR="00BB64D3">
              <w:rPr>
                <w:rFonts w:cs="Calibri"/>
                <w:sz w:val="20"/>
                <w:szCs w:val="16"/>
                <w:u w:val="single"/>
              </w:rPr>
              <w:fldChar w:fldCharType="end"/>
            </w:r>
            <w:bookmarkEnd w:id="221"/>
            <w:r w:rsidRPr="00317D92">
              <w:rPr>
                <w:rFonts w:cs="Calibri"/>
                <w:sz w:val="20"/>
                <w:szCs w:val="16"/>
              </w:rPr>
              <w:t>.</w:t>
            </w:r>
          </w:p>
        </w:tc>
      </w:tr>
    </w:tbl>
    <w:p w14:paraId="1647DB92" w14:textId="77777777" w:rsidR="00D52084" w:rsidRDefault="00D52084" w:rsidP="006B7D72">
      <w:pPr>
        <w:ind w:left="720" w:hanging="720"/>
        <w:rPr>
          <w:rFonts w:cs="Calibri"/>
          <w:szCs w:val="22"/>
        </w:rPr>
      </w:pPr>
    </w:p>
    <w:p w14:paraId="392F85E9" w14:textId="72FAB03C" w:rsidR="006B7D72" w:rsidRPr="003A27BF" w:rsidRDefault="006B7D72" w:rsidP="006B7D72">
      <w:pPr>
        <w:ind w:left="720" w:hanging="720"/>
        <w:rPr>
          <w:rFonts w:cs="Calibri"/>
          <w:szCs w:val="22"/>
        </w:rPr>
      </w:pPr>
      <w:r w:rsidRPr="003A27BF">
        <w:rPr>
          <w:rFonts w:cs="Calibri"/>
          <w:szCs w:val="22"/>
        </w:rPr>
        <w:t>II-</w:t>
      </w:r>
      <w:r w:rsidR="008571D0" w:rsidRPr="003A27BF">
        <w:rPr>
          <w:rFonts w:cs="Calibri"/>
          <w:szCs w:val="22"/>
        </w:rPr>
        <w:t>10</w:t>
      </w:r>
      <w:r w:rsidRPr="003A27BF">
        <w:rPr>
          <w:rFonts w:cs="Calibri"/>
          <w:szCs w:val="22"/>
        </w:rPr>
        <w:t>.</w:t>
      </w:r>
      <w:r w:rsidRPr="003A27BF">
        <w:rPr>
          <w:rFonts w:cs="Calibri"/>
          <w:szCs w:val="22"/>
        </w:rPr>
        <w:tab/>
      </w:r>
      <w:r w:rsidRPr="003A27BF">
        <w:rPr>
          <w:rFonts w:cs="Calibri"/>
          <w:b/>
          <w:szCs w:val="22"/>
          <w:u w:val="single"/>
        </w:rPr>
        <w:t>Exports to the United States not produced by your firm</w:t>
      </w:r>
      <w:r w:rsidRPr="003A27BF">
        <w:rPr>
          <w:rFonts w:cs="Calibri"/>
          <w:szCs w:val="22"/>
        </w:rPr>
        <w:t>.</w:t>
      </w:r>
      <w:r w:rsidR="00672060" w:rsidRPr="003A27BF">
        <w:rPr>
          <w:rFonts w:cs="Calibri"/>
          <w:szCs w:val="22"/>
        </w:rPr>
        <w:t xml:space="preserve"> </w:t>
      </w:r>
      <w:r w:rsidRPr="003A27BF">
        <w:rPr>
          <w:rFonts w:cs="Calibri"/>
          <w:szCs w:val="22"/>
        </w:rPr>
        <w:t xml:space="preserve">Report your firm’s exports to the United States of </w:t>
      </w:r>
      <w:r w:rsidR="008951A4" w:rsidRPr="003A27BF">
        <w:rPr>
          <w:rFonts w:eastAsia="SimSun" w:cs="Calibri"/>
          <w:szCs w:val="22"/>
          <w:lang w:eastAsia="zh-CN"/>
        </w:rPr>
        <w:t>lysine</w:t>
      </w:r>
      <w:r w:rsidRPr="003A27BF">
        <w:rPr>
          <w:rFonts w:eastAsia="SimSun" w:cs="Calibri"/>
          <w:szCs w:val="22"/>
          <w:lang w:eastAsia="zh-CN"/>
        </w:rPr>
        <w:t xml:space="preserve"> </w:t>
      </w:r>
      <w:r w:rsidRPr="003A27BF">
        <w:rPr>
          <w:rFonts w:cs="Calibri"/>
          <w:szCs w:val="22"/>
        </w:rPr>
        <w:t xml:space="preserve">that was produced in </w:t>
      </w:r>
      <w:r w:rsidR="008951A4" w:rsidRPr="003A27BF">
        <w:rPr>
          <w:rFonts w:cs="Calibri"/>
          <w:szCs w:val="22"/>
        </w:rPr>
        <w:t>China</w:t>
      </w:r>
      <w:r w:rsidRPr="003A27BF">
        <w:rPr>
          <w:rFonts w:cs="Calibri"/>
          <w:szCs w:val="22"/>
        </w:rPr>
        <w:t xml:space="preserve"> but not by your firm during the specified periods. Note these data should </w:t>
      </w:r>
      <w:r w:rsidRPr="003A27BF">
        <w:rPr>
          <w:rFonts w:cs="Calibri"/>
          <w:b/>
          <w:szCs w:val="22"/>
          <w:u w:val="single"/>
        </w:rPr>
        <w:t>not</w:t>
      </w:r>
      <w:r w:rsidRPr="003A27BF">
        <w:rPr>
          <w:rFonts w:cs="Calibri"/>
          <w:szCs w:val="22"/>
        </w:rPr>
        <w:t xml:space="preserve"> be included in question II-</w:t>
      </w:r>
      <w:r w:rsidR="00954D95" w:rsidRPr="003A27BF">
        <w:rPr>
          <w:rFonts w:cs="Calibri"/>
          <w:szCs w:val="22"/>
        </w:rPr>
        <w:t>9</w:t>
      </w:r>
      <w:r w:rsidRPr="003A27BF">
        <w:rPr>
          <w:rFonts w:cs="Calibri"/>
          <w:szCs w:val="22"/>
        </w:rPr>
        <w:t>.</w:t>
      </w:r>
    </w:p>
    <w:p w14:paraId="6F311029" w14:textId="77777777" w:rsidR="006B7D72" w:rsidRPr="003A27BF" w:rsidRDefault="006B7D72" w:rsidP="006B7D72">
      <w:pPr>
        <w:ind w:left="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4"/>
        <w:gridCol w:w="1027"/>
        <w:gridCol w:w="1027"/>
        <w:gridCol w:w="1036"/>
        <w:gridCol w:w="1019"/>
        <w:gridCol w:w="1019"/>
        <w:gridCol w:w="1019"/>
        <w:gridCol w:w="1029"/>
      </w:tblGrid>
      <w:tr w:rsidR="006356BF" w:rsidRPr="003A27BF" w14:paraId="3E379912" w14:textId="77777777" w:rsidTr="006356BF">
        <w:tc>
          <w:tcPr>
            <w:tcW w:w="5000" w:type="pct"/>
            <w:gridSpan w:val="8"/>
          </w:tcPr>
          <w:p w14:paraId="4845F0E7" w14:textId="0ADD4C41" w:rsidR="006356BF" w:rsidRPr="003A27BF" w:rsidRDefault="006356BF" w:rsidP="00B05E6F">
            <w:pPr>
              <w:jc w:val="center"/>
              <w:rPr>
                <w:rFonts w:cs="Calibri"/>
                <w:b/>
                <w:sz w:val="20"/>
                <w:szCs w:val="20"/>
              </w:rPr>
            </w:pPr>
            <w:r w:rsidRPr="003A27BF">
              <w:rPr>
                <w:rFonts w:cs="Calibri"/>
                <w:b/>
                <w:szCs w:val="22"/>
              </w:rPr>
              <w:t>Quantity (</w:t>
            </w:r>
            <w:r w:rsidRPr="003A27BF">
              <w:rPr>
                <w:rFonts w:cs="Arial"/>
                <w:b/>
                <w:i/>
              </w:rPr>
              <w:t>in short tons</w:t>
            </w:r>
            <w:r>
              <w:rPr>
                <w:rFonts w:cs="Arial"/>
                <w:b/>
                <w:i/>
              </w:rPr>
              <w:t xml:space="preserve"> </w:t>
            </w:r>
            <w:r w:rsidRPr="00D2700C">
              <w:rPr>
                <w:rFonts w:cs="Arial"/>
                <w:b/>
                <w:i/>
              </w:rPr>
              <w:t>HCl</w:t>
            </w:r>
            <w:r>
              <w:rPr>
                <w:rFonts w:cs="Arial"/>
                <w:b/>
                <w:i/>
              </w:rPr>
              <w:t xml:space="preserve"> equivalent</w:t>
            </w:r>
            <w:r w:rsidRPr="003A27BF">
              <w:rPr>
                <w:rFonts w:cs="Calibri"/>
                <w:b/>
                <w:szCs w:val="22"/>
              </w:rPr>
              <w:t>)</w:t>
            </w:r>
          </w:p>
        </w:tc>
      </w:tr>
      <w:tr w:rsidR="006356BF" w:rsidRPr="003A27BF" w14:paraId="46614DA1" w14:textId="77777777" w:rsidTr="006356BF">
        <w:tc>
          <w:tcPr>
            <w:tcW w:w="1163" w:type="pct"/>
            <w:vMerge w:val="restart"/>
            <w:tcMar>
              <w:top w:w="29" w:type="dxa"/>
              <w:left w:w="58" w:type="dxa"/>
              <w:bottom w:w="29" w:type="dxa"/>
              <w:right w:w="58" w:type="dxa"/>
            </w:tcMar>
            <w:vAlign w:val="bottom"/>
          </w:tcPr>
          <w:p w14:paraId="75F8287E" w14:textId="77777777" w:rsidR="006356BF" w:rsidRPr="003A27BF" w:rsidRDefault="006356BF" w:rsidP="00B05E6F">
            <w:pPr>
              <w:jc w:val="center"/>
              <w:rPr>
                <w:rFonts w:cs="Calibri"/>
                <w:b/>
                <w:szCs w:val="22"/>
              </w:rPr>
            </w:pPr>
            <w:r w:rsidRPr="003A27BF">
              <w:rPr>
                <w:rFonts w:cs="Calibri"/>
                <w:b/>
                <w:szCs w:val="22"/>
              </w:rPr>
              <w:t>Item</w:t>
            </w:r>
          </w:p>
        </w:tc>
        <w:tc>
          <w:tcPr>
            <w:tcW w:w="2742" w:type="pct"/>
            <w:gridSpan w:val="5"/>
            <w:tcMar>
              <w:top w:w="29" w:type="dxa"/>
              <w:left w:w="58" w:type="dxa"/>
              <w:bottom w:w="29" w:type="dxa"/>
              <w:right w:w="58" w:type="dxa"/>
            </w:tcMar>
            <w:vAlign w:val="bottom"/>
          </w:tcPr>
          <w:p w14:paraId="44C5B682" w14:textId="4C080936" w:rsidR="006356BF" w:rsidRPr="003A27BF" w:rsidRDefault="006356BF" w:rsidP="00B05E6F">
            <w:pPr>
              <w:jc w:val="center"/>
              <w:rPr>
                <w:rFonts w:cs="Calibri"/>
                <w:b/>
                <w:szCs w:val="22"/>
              </w:rPr>
            </w:pPr>
            <w:r w:rsidRPr="003A27BF">
              <w:rPr>
                <w:rFonts w:cs="Calibri"/>
                <w:b/>
                <w:szCs w:val="22"/>
              </w:rPr>
              <w:t>Actual experience</w:t>
            </w:r>
          </w:p>
        </w:tc>
        <w:tc>
          <w:tcPr>
            <w:tcW w:w="1095" w:type="pct"/>
            <w:gridSpan w:val="2"/>
          </w:tcPr>
          <w:p w14:paraId="5ECBAAB8" w14:textId="6347639F" w:rsidR="006356BF" w:rsidRPr="003A27BF" w:rsidRDefault="006356BF" w:rsidP="00B05E6F">
            <w:pPr>
              <w:jc w:val="center"/>
              <w:rPr>
                <w:rFonts w:cs="Calibri"/>
                <w:b/>
                <w:szCs w:val="22"/>
              </w:rPr>
            </w:pPr>
            <w:r w:rsidRPr="003A27BF">
              <w:rPr>
                <w:rFonts w:cs="Calibri"/>
                <w:b/>
                <w:szCs w:val="22"/>
              </w:rPr>
              <w:t>Projections</w:t>
            </w:r>
          </w:p>
        </w:tc>
      </w:tr>
      <w:tr w:rsidR="006356BF" w:rsidRPr="003A27BF" w14:paraId="5A8B813F" w14:textId="77777777" w:rsidTr="006356BF">
        <w:tc>
          <w:tcPr>
            <w:tcW w:w="1163" w:type="pct"/>
            <w:vMerge/>
            <w:tcMar>
              <w:top w:w="29" w:type="dxa"/>
              <w:left w:w="58" w:type="dxa"/>
              <w:bottom w:w="29" w:type="dxa"/>
              <w:right w:w="58" w:type="dxa"/>
            </w:tcMar>
            <w:vAlign w:val="bottom"/>
          </w:tcPr>
          <w:p w14:paraId="1DEBEBD6" w14:textId="77777777" w:rsidR="006356BF" w:rsidRPr="003A27BF" w:rsidRDefault="006356BF" w:rsidP="00B05E6F">
            <w:pPr>
              <w:jc w:val="center"/>
              <w:rPr>
                <w:rFonts w:cs="Calibri"/>
                <w:b/>
                <w:szCs w:val="22"/>
              </w:rPr>
            </w:pPr>
          </w:p>
        </w:tc>
        <w:tc>
          <w:tcPr>
            <w:tcW w:w="1652" w:type="pct"/>
            <w:gridSpan w:val="3"/>
            <w:tcMar>
              <w:top w:w="29" w:type="dxa"/>
              <w:left w:w="58" w:type="dxa"/>
              <w:bottom w:w="29" w:type="dxa"/>
              <w:right w:w="58" w:type="dxa"/>
            </w:tcMar>
            <w:vAlign w:val="bottom"/>
          </w:tcPr>
          <w:p w14:paraId="7EC33C1E" w14:textId="77777777" w:rsidR="006356BF" w:rsidRPr="003A27BF" w:rsidRDefault="006356BF" w:rsidP="00B05E6F">
            <w:pPr>
              <w:jc w:val="center"/>
              <w:rPr>
                <w:rFonts w:cs="Calibri"/>
                <w:b/>
                <w:szCs w:val="22"/>
              </w:rPr>
            </w:pPr>
            <w:r w:rsidRPr="003A27BF">
              <w:rPr>
                <w:rFonts w:cs="Calibri"/>
                <w:b/>
                <w:szCs w:val="22"/>
              </w:rPr>
              <w:t>Calendar year</w:t>
            </w:r>
          </w:p>
        </w:tc>
        <w:tc>
          <w:tcPr>
            <w:tcW w:w="1090" w:type="pct"/>
            <w:gridSpan w:val="2"/>
          </w:tcPr>
          <w:p w14:paraId="042B57A9" w14:textId="7BEC8E1B" w:rsidR="006356BF" w:rsidRPr="003A27BF" w:rsidRDefault="006356BF" w:rsidP="00B05E6F">
            <w:pPr>
              <w:jc w:val="center"/>
              <w:rPr>
                <w:rFonts w:cs="Calibri"/>
                <w:b/>
                <w:szCs w:val="22"/>
              </w:rPr>
            </w:pPr>
            <w:r>
              <w:rPr>
                <w:rFonts w:cs="Arial"/>
                <w:b/>
              </w:rPr>
              <w:t>January-March</w:t>
            </w:r>
          </w:p>
        </w:tc>
        <w:tc>
          <w:tcPr>
            <w:tcW w:w="1095" w:type="pct"/>
            <w:gridSpan w:val="2"/>
          </w:tcPr>
          <w:p w14:paraId="764F4809" w14:textId="6FF77AB5" w:rsidR="006356BF" w:rsidRPr="003A27BF" w:rsidRDefault="006356BF" w:rsidP="00B05E6F">
            <w:pPr>
              <w:jc w:val="center"/>
              <w:rPr>
                <w:rFonts w:cs="Calibri"/>
                <w:b/>
                <w:szCs w:val="22"/>
              </w:rPr>
            </w:pPr>
            <w:r w:rsidRPr="003A27BF">
              <w:rPr>
                <w:rFonts w:cs="Calibri"/>
                <w:b/>
                <w:szCs w:val="22"/>
              </w:rPr>
              <w:t>Calendar year</w:t>
            </w:r>
          </w:p>
        </w:tc>
      </w:tr>
      <w:tr w:rsidR="006356BF" w:rsidRPr="003A27BF" w14:paraId="697BFF54" w14:textId="77777777" w:rsidTr="006356BF">
        <w:tc>
          <w:tcPr>
            <w:tcW w:w="1163" w:type="pct"/>
            <w:vMerge/>
            <w:tcMar>
              <w:top w:w="29" w:type="dxa"/>
              <w:left w:w="58" w:type="dxa"/>
              <w:bottom w:w="29" w:type="dxa"/>
              <w:right w:w="58" w:type="dxa"/>
            </w:tcMar>
            <w:vAlign w:val="bottom"/>
          </w:tcPr>
          <w:p w14:paraId="34EA3105" w14:textId="77777777" w:rsidR="006356BF" w:rsidRPr="003A27BF" w:rsidRDefault="006356BF" w:rsidP="006356BF">
            <w:pPr>
              <w:jc w:val="center"/>
              <w:rPr>
                <w:rFonts w:cs="Calibri"/>
                <w:b/>
                <w:szCs w:val="22"/>
              </w:rPr>
            </w:pPr>
          </w:p>
        </w:tc>
        <w:tc>
          <w:tcPr>
            <w:tcW w:w="549" w:type="pct"/>
            <w:tcMar>
              <w:top w:w="29" w:type="dxa"/>
              <w:left w:w="58" w:type="dxa"/>
              <w:bottom w:w="29" w:type="dxa"/>
              <w:right w:w="58" w:type="dxa"/>
            </w:tcMar>
            <w:vAlign w:val="bottom"/>
          </w:tcPr>
          <w:p w14:paraId="17674C35" w14:textId="5C9E5449" w:rsidR="006356BF" w:rsidRPr="003A27BF" w:rsidRDefault="006356BF" w:rsidP="006356BF">
            <w:pPr>
              <w:jc w:val="center"/>
              <w:rPr>
                <w:rFonts w:cs="Calibri"/>
                <w:b/>
                <w:szCs w:val="22"/>
              </w:rPr>
            </w:pPr>
            <w:r w:rsidRPr="003A27BF">
              <w:rPr>
                <w:rFonts w:cs="Calibri"/>
                <w:b/>
              </w:rPr>
              <w:t>202</w:t>
            </w:r>
            <w:r>
              <w:rPr>
                <w:rFonts w:cs="Calibri"/>
                <w:b/>
              </w:rPr>
              <w:t>3</w:t>
            </w:r>
          </w:p>
        </w:tc>
        <w:tc>
          <w:tcPr>
            <w:tcW w:w="549" w:type="pct"/>
            <w:tcMar>
              <w:top w:w="29" w:type="dxa"/>
              <w:left w:w="58" w:type="dxa"/>
              <w:bottom w:w="29" w:type="dxa"/>
              <w:right w:w="58" w:type="dxa"/>
            </w:tcMar>
            <w:vAlign w:val="bottom"/>
          </w:tcPr>
          <w:p w14:paraId="70E35A5A" w14:textId="4630ED03" w:rsidR="006356BF" w:rsidRPr="003A27BF" w:rsidRDefault="006356BF" w:rsidP="006356BF">
            <w:pPr>
              <w:jc w:val="center"/>
              <w:rPr>
                <w:rFonts w:cs="Calibri"/>
                <w:b/>
                <w:szCs w:val="22"/>
              </w:rPr>
            </w:pPr>
            <w:r w:rsidRPr="003A27BF">
              <w:rPr>
                <w:rFonts w:cs="Calibri"/>
                <w:b/>
              </w:rPr>
              <w:t>202</w:t>
            </w:r>
            <w:r>
              <w:rPr>
                <w:rFonts w:cs="Calibri"/>
                <w:b/>
              </w:rPr>
              <w:t>4</w:t>
            </w:r>
          </w:p>
        </w:tc>
        <w:tc>
          <w:tcPr>
            <w:tcW w:w="554" w:type="pct"/>
            <w:tcMar>
              <w:top w:w="29" w:type="dxa"/>
              <w:left w:w="58" w:type="dxa"/>
              <w:bottom w:w="29" w:type="dxa"/>
              <w:right w:w="58" w:type="dxa"/>
            </w:tcMar>
            <w:vAlign w:val="bottom"/>
          </w:tcPr>
          <w:p w14:paraId="5D0E2B60" w14:textId="76CA0BF7" w:rsidR="006356BF" w:rsidRPr="003A27BF" w:rsidRDefault="006356BF" w:rsidP="006356BF">
            <w:pPr>
              <w:jc w:val="center"/>
              <w:rPr>
                <w:rFonts w:cs="Calibri"/>
                <w:b/>
                <w:szCs w:val="22"/>
              </w:rPr>
            </w:pPr>
            <w:r w:rsidRPr="003A27BF">
              <w:rPr>
                <w:rFonts w:cs="Calibri"/>
                <w:b/>
              </w:rPr>
              <w:t>202</w:t>
            </w:r>
            <w:r>
              <w:rPr>
                <w:rFonts w:cs="Calibri"/>
                <w:b/>
              </w:rPr>
              <w:t>5</w:t>
            </w:r>
          </w:p>
        </w:tc>
        <w:tc>
          <w:tcPr>
            <w:tcW w:w="545" w:type="pct"/>
          </w:tcPr>
          <w:p w14:paraId="3D4CE563" w14:textId="0CAEFB3A" w:rsidR="006356BF" w:rsidRPr="003A27BF" w:rsidRDefault="006356BF" w:rsidP="006356BF">
            <w:pPr>
              <w:jc w:val="center"/>
              <w:rPr>
                <w:rFonts w:cs="Arial"/>
                <w:b/>
                <w:szCs w:val="18"/>
              </w:rPr>
            </w:pPr>
            <w:r>
              <w:rPr>
                <w:rFonts w:cs="Arial"/>
                <w:b/>
                <w:szCs w:val="18"/>
              </w:rPr>
              <w:t>2025</w:t>
            </w:r>
          </w:p>
        </w:tc>
        <w:tc>
          <w:tcPr>
            <w:tcW w:w="545" w:type="pct"/>
          </w:tcPr>
          <w:p w14:paraId="4B52B79D" w14:textId="096B4849" w:rsidR="006356BF" w:rsidRPr="003A27BF" w:rsidRDefault="006356BF" w:rsidP="006356BF">
            <w:pPr>
              <w:jc w:val="center"/>
              <w:rPr>
                <w:rFonts w:cs="Arial"/>
                <w:b/>
                <w:szCs w:val="18"/>
              </w:rPr>
            </w:pPr>
            <w:r>
              <w:rPr>
                <w:rFonts w:cs="Arial"/>
                <w:b/>
                <w:szCs w:val="18"/>
              </w:rPr>
              <w:t>2026</w:t>
            </w:r>
          </w:p>
        </w:tc>
        <w:tc>
          <w:tcPr>
            <w:tcW w:w="545" w:type="pct"/>
          </w:tcPr>
          <w:p w14:paraId="10A71C91" w14:textId="4450BEFA" w:rsidR="006356BF" w:rsidRPr="003A27BF" w:rsidRDefault="006356BF" w:rsidP="006356BF">
            <w:pPr>
              <w:jc w:val="center"/>
              <w:rPr>
                <w:rFonts w:cs="Calibri"/>
                <w:b/>
                <w:szCs w:val="22"/>
              </w:rPr>
            </w:pPr>
            <w:r w:rsidRPr="003A27BF">
              <w:rPr>
                <w:rFonts w:cs="Arial"/>
                <w:b/>
                <w:szCs w:val="18"/>
              </w:rPr>
              <w:t>202</w:t>
            </w:r>
            <w:r>
              <w:rPr>
                <w:rFonts w:cs="Arial"/>
                <w:b/>
                <w:szCs w:val="18"/>
              </w:rPr>
              <w:t>6</w:t>
            </w:r>
          </w:p>
        </w:tc>
        <w:tc>
          <w:tcPr>
            <w:tcW w:w="550" w:type="pct"/>
          </w:tcPr>
          <w:p w14:paraId="75FF9820" w14:textId="73F2FA58" w:rsidR="006356BF" w:rsidRPr="003A27BF" w:rsidRDefault="006356BF" w:rsidP="006356BF">
            <w:pPr>
              <w:jc w:val="center"/>
              <w:rPr>
                <w:rFonts w:cs="Calibri"/>
                <w:b/>
                <w:szCs w:val="22"/>
              </w:rPr>
            </w:pPr>
            <w:r w:rsidRPr="003A27BF">
              <w:rPr>
                <w:rFonts w:cs="Calibri"/>
                <w:b/>
                <w:szCs w:val="22"/>
              </w:rPr>
              <w:t>202</w:t>
            </w:r>
            <w:r>
              <w:rPr>
                <w:rFonts w:cs="Calibri"/>
                <w:b/>
                <w:szCs w:val="22"/>
              </w:rPr>
              <w:t>7</w:t>
            </w:r>
          </w:p>
        </w:tc>
      </w:tr>
      <w:tr w:rsidR="006356BF" w:rsidRPr="003A27BF" w14:paraId="3FE70C77" w14:textId="77777777" w:rsidTr="00747997">
        <w:tc>
          <w:tcPr>
            <w:tcW w:w="1163" w:type="pct"/>
            <w:tcMar>
              <w:top w:w="29" w:type="dxa"/>
              <w:left w:w="58" w:type="dxa"/>
              <w:bottom w:w="29" w:type="dxa"/>
              <w:right w:w="58" w:type="dxa"/>
            </w:tcMar>
            <w:vAlign w:val="bottom"/>
          </w:tcPr>
          <w:p w14:paraId="54FF3585" w14:textId="50E2483B" w:rsidR="006356BF" w:rsidRPr="003A27BF" w:rsidRDefault="006356BF" w:rsidP="006356BF">
            <w:pPr>
              <w:rPr>
                <w:rFonts w:cs="Calibri"/>
                <w:szCs w:val="22"/>
              </w:rPr>
            </w:pPr>
            <w:r w:rsidRPr="003A27BF">
              <w:rPr>
                <w:rFonts w:cs="Calibri"/>
                <w:szCs w:val="22"/>
              </w:rPr>
              <w:t xml:space="preserve">Exports of </w:t>
            </w:r>
            <w:r w:rsidRPr="003A27BF">
              <w:rPr>
                <w:rFonts w:eastAsia="SimSun" w:cs="Calibri"/>
                <w:szCs w:val="22"/>
                <w:lang w:eastAsia="zh-CN"/>
              </w:rPr>
              <w:t>lysine</w:t>
            </w:r>
            <w:r w:rsidRPr="003A27BF">
              <w:rPr>
                <w:rFonts w:cs="Calibri"/>
                <w:szCs w:val="22"/>
              </w:rPr>
              <w:t xml:space="preserve"> to the United States not produced by your firm</w:t>
            </w:r>
            <w:r w:rsidRPr="003A27BF">
              <w:rPr>
                <w:rFonts w:cs="Calibri"/>
                <w:szCs w:val="22"/>
                <w:vertAlign w:val="superscript"/>
              </w:rPr>
              <w:t>1</w:t>
            </w:r>
          </w:p>
        </w:tc>
        <w:tc>
          <w:tcPr>
            <w:tcW w:w="549" w:type="pct"/>
            <w:tcMar>
              <w:top w:w="29" w:type="dxa"/>
              <w:left w:w="58" w:type="dxa"/>
              <w:bottom w:w="29" w:type="dxa"/>
              <w:right w:w="58" w:type="dxa"/>
            </w:tcMar>
            <w:vAlign w:val="bottom"/>
          </w:tcPr>
          <w:p w14:paraId="5DB520C2" w14:textId="15099BE7" w:rsidR="006356BF" w:rsidRPr="003A27BF" w:rsidRDefault="00BB64D3" w:rsidP="006356BF">
            <w:pPr>
              <w:jc w:val="right"/>
              <w:rPr>
                <w:rFonts w:cs="Calibri"/>
                <w:szCs w:val="22"/>
              </w:rPr>
            </w:pPr>
            <w:r>
              <w:rPr>
                <w:rFonts w:cs="Calibri"/>
                <w:szCs w:val="22"/>
              </w:rPr>
              <w:fldChar w:fldCharType="begin">
                <w:ffData>
                  <w:name w:val="N_0217"/>
                  <w:enabled/>
                  <w:calcOnExit w:val="0"/>
                  <w:textInput>
                    <w:type w:val="number"/>
                    <w:format w:val="#,##0"/>
                  </w:textInput>
                </w:ffData>
              </w:fldChar>
            </w:r>
            <w:bookmarkStart w:id="222"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549" w:type="pct"/>
            <w:tcMar>
              <w:top w:w="29" w:type="dxa"/>
              <w:left w:w="58" w:type="dxa"/>
              <w:bottom w:w="29" w:type="dxa"/>
              <w:right w:w="58" w:type="dxa"/>
            </w:tcMar>
            <w:vAlign w:val="bottom"/>
          </w:tcPr>
          <w:p w14:paraId="08B68C78" w14:textId="4CBD63FA" w:rsidR="006356BF" w:rsidRPr="003A27BF" w:rsidRDefault="00BB64D3" w:rsidP="006356BF">
            <w:pPr>
              <w:jc w:val="right"/>
              <w:rPr>
                <w:rFonts w:cs="Calibri"/>
                <w:szCs w:val="22"/>
              </w:rPr>
            </w:pPr>
            <w:r>
              <w:rPr>
                <w:rFonts w:cs="Calibri"/>
                <w:szCs w:val="22"/>
              </w:rPr>
              <w:fldChar w:fldCharType="begin">
                <w:ffData>
                  <w:name w:val="N_0218"/>
                  <w:enabled/>
                  <w:calcOnExit w:val="0"/>
                  <w:textInput>
                    <w:type w:val="number"/>
                    <w:format w:val="#,##0"/>
                  </w:textInput>
                </w:ffData>
              </w:fldChar>
            </w:r>
            <w:bookmarkStart w:id="223"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554" w:type="pct"/>
            <w:tcMar>
              <w:top w:w="29" w:type="dxa"/>
              <w:left w:w="58" w:type="dxa"/>
              <w:bottom w:w="29" w:type="dxa"/>
              <w:right w:w="58" w:type="dxa"/>
            </w:tcMar>
            <w:vAlign w:val="bottom"/>
          </w:tcPr>
          <w:p w14:paraId="5E3790D6" w14:textId="5CF53014" w:rsidR="006356BF" w:rsidRPr="003A27BF" w:rsidRDefault="00BB64D3" w:rsidP="006356BF">
            <w:pPr>
              <w:jc w:val="right"/>
              <w:rPr>
                <w:rFonts w:cs="Calibri"/>
                <w:szCs w:val="22"/>
              </w:rPr>
            </w:pPr>
            <w:r>
              <w:rPr>
                <w:rFonts w:cs="Calibri"/>
                <w:szCs w:val="22"/>
              </w:rPr>
              <w:fldChar w:fldCharType="begin">
                <w:ffData>
                  <w:name w:val="N_0219"/>
                  <w:enabled/>
                  <w:calcOnExit w:val="0"/>
                  <w:textInput>
                    <w:type w:val="number"/>
                    <w:format w:val="#,##0"/>
                  </w:textInput>
                </w:ffData>
              </w:fldChar>
            </w:r>
            <w:bookmarkStart w:id="224"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545" w:type="pct"/>
            <w:vAlign w:val="bottom"/>
          </w:tcPr>
          <w:p w14:paraId="4EB3F264" w14:textId="2E0A0FAA" w:rsidR="006356BF" w:rsidRPr="003A27BF" w:rsidRDefault="00BB64D3" w:rsidP="006356BF">
            <w:pPr>
              <w:jc w:val="right"/>
              <w:rPr>
                <w:rFonts w:cs="Calibri"/>
                <w:szCs w:val="22"/>
              </w:rPr>
            </w:pPr>
            <w:r>
              <w:rPr>
                <w:rFonts w:cs="Calibri"/>
                <w:szCs w:val="22"/>
              </w:rPr>
              <w:fldChar w:fldCharType="begin">
                <w:ffData>
                  <w:name w:val="N_0220"/>
                  <w:enabled/>
                  <w:calcOnExit w:val="0"/>
                  <w:textInput>
                    <w:type w:val="number"/>
                    <w:format w:val="#,##0"/>
                  </w:textInput>
                </w:ffData>
              </w:fldChar>
            </w:r>
            <w:bookmarkStart w:id="225"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545" w:type="pct"/>
            <w:vAlign w:val="bottom"/>
          </w:tcPr>
          <w:p w14:paraId="1D3EA034" w14:textId="68A80EF2" w:rsidR="006356BF" w:rsidRPr="003A27BF" w:rsidRDefault="00BB64D3" w:rsidP="006356BF">
            <w:pPr>
              <w:jc w:val="right"/>
              <w:rPr>
                <w:rFonts w:cs="Calibri"/>
                <w:szCs w:val="22"/>
              </w:rPr>
            </w:pPr>
            <w:r>
              <w:rPr>
                <w:rFonts w:cs="Calibri"/>
                <w:szCs w:val="22"/>
              </w:rPr>
              <w:fldChar w:fldCharType="begin">
                <w:ffData>
                  <w:name w:val="N_0221"/>
                  <w:enabled/>
                  <w:calcOnExit w:val="0"/>
                  <w:textInput>
                    <w:type w:val="number"/>
                    <w:format w:val="#,##0"/>
                  </w:textInput>
                </w:ffData>
              </w:fldChar>
            </w:r>
            <w:bookmarkStart w:id="226"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545" w:type="pct"/>
            <w:vAlign w:val="bottom"/>
          </w:tcPr>
          <w:p w14:paraId="07B32292" w14:textId="58DA1E91" w:rsidR="006356BF" w:rsidRPr="003A27BF" w:rsidRDefault="00BB64D3" w:rsidP="006356BF">
            <w:pPr>
              <w:jc w:val="right"/>
              <w:rPr>
                <w:rFonts w:cs="Calibri"/>
                <w:szCs w:val="22"/>
              </w:rPr>
            </w:pPr>
            <w:r>
              <w:rPr>
                <w:rFonts w:cs="Calibri"/>
                <w:szCs w:val="22"/>
              </w:rPr>
              <w:fldChar w:fldCharType="begin">
                <w:ffData>
                  <w:name w:val="N_0222"/>
                  <w:enabled/>
                  <w:calcOnExit w:val="0"/>
                  <w:textInput>
                    <w:type w:val="number"/>
                    <w:format w:val="#,##0"/>
                  </w:textInput>
                </w:ffData>
              </w:fldChar>
            </w:r>
            <w:bookmarkStart w:id="227"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550" w:type="pct"/>
            <w:vAlign w:val="bottom"/>
          </w:tcPr>
          <w:p w14:paraId="7E41DDCD" w14:textId="79BD4D05" w:rsidR="006356BF" w:rsidRPr="003A27BF" w:rsidRDefault="00BB64D3" w:rsidP="006356BF">
            <w:pPr>
              <w:jc w:val="right"/>
              <w:rPr>
                <w:rFonts w:cs="Calibri"/>
                <w:szCs w:val="22"/>
              </w:rPr>
            </w:pPr>
            <w:r>
              <w:rPr>
                <w:rFonts w:cs="Calibri"/>
                <w:szCs w:val="22"/>
              </w:rPr>
              <w:fldChar w:fldCharType="begin">
                <w:ffData>
                  <w:name w:val="N_0223"/>
                  <w:enabled/>
                  <w:calcOnExit w:val="0"/>
                  <w:textInput>
                    <w:type w:val="number"/>
                    <w:format w:val="#,##0"/>
                  </w:textInput>
                </w:ffData>
              </w:fldChar>
            </w:r>
            <w:bookmarkStart w:id="228"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6356BF" w:rsidRPr="003A27BF" w14:paraId="372306D5" w14:textId="77777777" w:rsidTr="006356BF">
        <w:trPr>
          <w:trHeight w:val="186"/>
        </w:trPr>
        <w:tc>
          <w:tcPr>
            <w:tcW w:w="5000" w:type="pct"/>
            <w:gridSpan w:val="8"/>
          </w:tcPr>
          <w:p w14:paraId="1DD608F9" w14:textId="771EF2A8" w:rsidR="006356BF" w:rsidRPr="003A27BF" w:rsidRDefault="006356BF" w:rsidP="006356BF">
            <w:pPr>
              <w:tabs>
                <w:tab w:val="left" w:pos="9932"/>
              </w:tabs>
              <w:ind w:firstLine="302"/>
              <w:rPr>
                <w:rFonts w:cs="Calibri"/>
                <w:szCs w:val="22"/>
              </w:rPr>
            </w:pPr>
            <w:r w:rsidRPr="003A27BF">
              <w:rPr>
                <w:rFonts w:cs="Calibri"/>
                <w:szCs w:val="18"/>
                <w:vertAlign w:val="superscript"/>
              </w:rPr>
              <w:t>1</w:t>
            </w:r>
            <w:r w:rsidRPr="003A27BF">
              <w:rPr>
                <w:rFonts w:cs="Calibri"/>
                <w:szCs w:val="18"/>
              </w:rPr>
              <w:t xml:space="preserve"> List the producer(s). </w:t>
            </w:r>
            <w:r w:rsidR="00BB64D3">
              <w:rPr>
                <w:rFonts w:cs="Calibri"/>
                <w:u w:val="single"/>
              </w:rPr>
              <w:fldChar w:fldCharType="begin">
                <w:ffData>
                  <w:name w:val="T_0224"/>
                  <w:enabled/>
                  <w:calcOnExit w:val="0"/>
                  <w:textInput/>
                </w:ffData>
              </w:fldChar>
            </w:r>
            <w:bookmarkStart w:id="229" w:name="T_0224"/>
            <w:r w:rsidR="00BB64D3">
              <w:rPr>
                <w:rFonts w:cs="Calibri"/>
                <w:u w:val="single"/>
              </w:rPr>
              <w:instrText xml:space="preserve"> FORMTEXT </w:instrText>
            </w:r>
            <w:r w:rsidR="00BB64D3">
              <w:rPr>
                <w:rFonts w:cs="Calibri"/>
                <w:u w:val="single"/>
              </w:rPr>
            </w:r>
            <w:r w:rsidR="00BB64D3">
              <w:rPr>
                <w:rFonts w:cs="Calibri"/>
                <w:u w:val="single"/>
              </w:rPr>
              <w:fldChar w:fldCharType="separate"/>
            </w:r>
            <w:r w:rsidR="00BB64D3">
              <w:rPr>
                <w:rFonts w:cs="Calibri"/>
                <w:noProof/>
                <w:u w:val="single"/>
              </w:rPr>
              <w:t> </w:t>
            </w:r>
            <w:r w:rsidR="00BB64D3">
              <w:rPr>
                <w:rFonts w:cs="Calibri"/>
                <w:noProof/>
                <w:u w:val="single"/>
              </w:rPr>
              <w:t> </w:t>
            </w:r>
            <w:r w:rsidR="00BB64D3">
              <w:rPr>
                <w:rFonts w:cs="Calibri"/>
                <w:noProof/>
                <w:u w:val="single"/>
              </w:rPr>
              <w:t> </w:t>
            </w:r>
            <w:r w:rsidR="00BB64D3">
              <w:rPr>
                <w:rFonts w:cs="Calibri"/>
                <w:noProof/>
                <w:u w:val="single"/>
              </w:rPr>
              <w:t> </w:t>
            </w:r>
            <w:r w:rsidR="00BB64D3">
              <w:rPr>
                <w:rFonts w:cs="Calibri"/>
                <w:noProof/>
                <w:u w:val="single"/>
              </w:rPr>
              <w:t> </w:t>
            </w:r>
            <w:r w:rsidR="00BB64D3">
              <w:rPr>
                <w:rFonts w:cs="Calibri"/>
                <w:u w:val="single"/>
              </w:rPr>
              <w:fldChar w:fldCharType="end"/>
            </w:r>
            <w:bookmarkEnd w:id="229"/>
            <w:r w:rsidRPr="003A27BF">
              <w:rPr>
                <w:rFonts w:cs="Calibri"/>
              </w:rPr>
              <w:t>.</w:t>
            </w:r>
          </w:p>
        </w:tc>
      </w:tr>
    </w:tbl>
    <w:p w14:paraId="55C9F311" w14:textId="77777777" w:rsidR="006B7D72" w:rsidRPr="003A27BF" w:rsidRDefault="006B7D72" w:rsidP="006B7D72">
      <w:pPr>
        <w:ind w:left="720" w:hanging="720"/>
        <w:rPr>
          <w:rFonts w:cs="Calibri"/>
          <w:szCs w:val="22"/>
        </w:rPr>
      </w:pPr>
    </w:p>
    <w:p w14:paraId="3F7EBD46"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C30080F"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20CDB8D5" w14:textId="77777777" w:rsidTr="00E5605D">
        <w:trPr>
          <w:trHeight w:val="589"/>
        </w:trPr>
        <w:tc>
          <w:tcPr>
            <w:tcW w:w="8730" w:type="dxa"/>
          </w:tcPr>
          <w:p w14:paraId="59B21B4A" w14:textId="5DE983D7" w:rsidR="009D2FBA" w:rsidRPr="00654782" w:rsidRDefault="00BB64D3" w:rsidP="00E5605D">
            <w:pPr>
              <w:tabs>
                <w:tab w:val="left" w:pos="3902"/>
              </w:tabs>
              <w:spacing w:before="120"/>
              <w:rPr>
                <w:rFonts w:cs="Calibri"/>
                <w:b/>
                <w:sz w:val="20"/>
                <w:szCs w:val="20"/>
              </w:rPr>
            </w:pPr>
            <w:r>
              <w:rPr>
                <w:rFonts w:cs="Calibri"/>
                <w:szCs w:val="22"/>
              </w:rPr>
              <w:fldChar w:fldCharType="begin">
                <w:ffData>
                  <w:name w:val="T_0225"/>
                  <w:enabled/>
                  <w:calcOnExit w:val="0"/>
                  <w:textInput/>
                </w:ffData>
              </w:fldChar>
            </w:r>
            <w:bookmarkStart w:id="230" w:name="T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r>
    </w:tbl>
    <w:p w14:paraId="0F3879C8" w14:textId="6E3FF8D9" w:rsidR="004C31F5" w:rsidRPr="00D52084" w:rsidRDefault="00281B60" w:rsidP="004C31F5">
      <w:pPr>
        <w:rPr>
          <w:szCs w:val="22"/>
        </w:rPr>
      </w:pPr>
      <w:r w:rsidRPr="00654782">
        <w:rPr>
          <w:rFonts w:cs="Calibri"/>
          <w:szCs w:val="22"/>
        </w:rPr>
        <w:br w:type="page"/>
      </w:r>
      <w:r w:rsidR="00E71CA9" w:rsidRPr="00D52084">
        <w:rPr>
          <w:b/>
          <w:szCs w:val="22"/>
          <w:u w:val="single"/>
        </w:rPr>
        <w:lastRenderedPageBreak/>
        <w:t xml:space="preserve">Correcting </w:t>
      </w:r>
      <w:r w:rsidR="008C7840" w:rsidRPr="00D52084">
        <w:rPr>
          <w:b/>
          <w:szCs w:val="22"/>
          <w:u w:val="single"/>
        </w:rPr>
        <w:t>v</w:t>
      </w:r>
      <w:r w:rsidR="00E71CA9" w:rsidRPr="00D52084">
        <w:rPr>
          <w:b/>
          <w:szCs w:val="22"/>
          <w:u w:val="single"/>
        </w:rPr>
        <w:t>alid number error messages</w:t>
      </w:r>
      <w:r w:rsidR="00E71CA9" w:rsidRPr="00D52084">
        <w:rPr>
          <w:bCs/>
          <w:szCs w:val="22"/>
        </w:rPr>
        <w:t>.</w:t>
      </w:r>
      <w:r w:rsidR="00672060" w:rsidRPr="00D52084">
        <w:rPr>
          <w:szCs w:val="22"/>
        </w:rPr>
        <w:t xml:space="preserve"> </w:t>
      </w:r>
      <w:r w:rsidR="00E71CA9" w:rsidRPr="00D52084">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D52084">
        <w:rPr>
          <w:szCs w:val="22"/>
        </w:rPr>
        <w:t>This</w:t>
      </w:r>
      <w:proofErr w:type="gramEnd"/>
      <w:r w:rsidR="00E71CA9" w:rsidRPr="00D52084">
        <w:rPr>
          <w:szCs w:val="22"/>
        </w:rPr>
        <w:t xml:space="preserve"> issues stem from your computer number formatting setting (e.g., not the MS Word document itself, but the computer from which you are </w:t>
      </w:r>
      <w:proofErr w:type="gramStart"/>
      <w:r w:rsidR="00E71CA9" w:rsidRPr="00D52084">
        <w:rPr>
          <w:szCs w:val="22"/>
        </w:rPr>
        <w:t>opening up</w:t>
      </w:r>
      <w:proofErr w:type="gramEnd"/>
      <w:r w:rsidR="00E71CA9" w:rsidRPr="00D52084">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04A49C31" w14:textId="77777777" w:rsidR="00E71CA9" w:rsidRDefault="00E71CA9" w:rsidP="004C31F5"/>
    <w:p w14:paraId="3A08AF8F"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7A43DDC8" w14:textId="77777777" w:rsidR="004C31F5" w:rsidRDefault="004C31F5" w:rsidP="004C31F5"/>
    <w:p w14:paraId="18A043E2" w14:textId="77777777" w:rsidR="004C31F5" w:rsidRDefault="004C31F5" w:rsidP="004C31F5">
      <w:pPr>
        <w:spacing w:after="120"/>
      </w:pPr>
      <w:r>
        <w:t>To temporarily change your computer’s number settings to U.S. settings, please do the following (for Microsoft Windows Operating system):</w:t>
      </w:r>
    </w:p>
    <w:p w14:paraId="57590340" w14:textId="77777777" w:rsidR="004C31F5" w:rsidRDefault="004C31F5" w:rsidP="004C31F5">
      <w:pPr>
        <w:pStyle w:val="ListParagraph"/>
        <w:numPr>
          <w:ilvl w:val="0"/>
          <w:numId w:val="16"/>
        </w:numPr>
        <w:rPr>
          <w:rFonts w:eastAsia="Times New Roman"/>
        </w:rPr>
      </w:pPr>
      <w:r>
        <w:rPr>
          <w:rFonts w:eastAsia="Times New Roman"/>
        </w:rPr>
        <w:t>START</w:t>
      </w:r>
    </w:p>
    <w:p w14:paraId="0CDE9967" w14:textId="77777777" w:rsidR="004C31F5" w:rsidRDefault="004C31F5" w:rsidP="004C31F5">
      <w:pPr>
        <w:pStyle w:val="ListParagraph"/>
        <w:numPr>
          <w:ilvl w:val="0"/>
          <w:numId w:val="16"/>
        </w:numPr>
        <w:rPr>
          <w:rFonts w:eastAsia="Times New Roman"/>
        </w:rPr>
      </w:pPr>
      <w:r>
        <w:rPr>
          <w:rFonts w:eastAsia="Times New Roman"/>
        </w:rPr>
        <w:t>Control Panel</w:t>
      </w:r>
    </w:p>
    <w:p w14:paraId="52AFAE27"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38B8EEAD" w14:textId="77777777" w:rsidR="004C31F5" w:rsidRDefault="004C31F5" w:rsidP="004C31F5">
      <w:pPr>
        <w:pStyle w:val="ListParagraph"/>
        <w:numPr>
          <w:ilvl w:val="0"/>
          <w:numId w:val="16"/>
        </w:numPr>
        <w:rPr>
          <w:rFonts w:eastAsia="Times New Roman"/>
        </w:rPr>
      </w:pPr>
      <w:r>
        <w:rPr>
          <w:rFonts w:eastAsia="Times New Roman"/>
        </w:rPr>
        <w:t>Format tab</w:t>
      </w:r>
    </w:p>
    <w:p w14:paraId="29A93AE4"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5C4500B6" w14:textId="77777777" w:rsidR="004C31F5" w:rsidRPr="004C31F5" w:rsidRDefault="004C31F5" w:rsidP="004C31F5">
      <w:pPr>
        <w:rPr>
          <w:rFonts w:eastAsia="Calibri"/>
        </w:rPr>
      </w:pPr>
    </w:p>
    <w:p w14:paraId="5E3935AF"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53CD662C"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7C26F1B9" w14:textId="77777777" w:rsidTr="009006B7">
        <w:tc>
          <w:tcPr>
            <w:tcW w:w="4925" w:type="dxa"/>
          </w:tcPr>
          <w:p w14:paraId="09D57988" w14:textId="77777777" w:rsidR="00B33A8D" w:rsidRPr="00654782" w:rsidRDefault="004B4B2E" w:rsidP="009006B7">
            <w:pPr>
              <w:rPr>
                <w:rFonts w:cs="Calibri"/>
              </w:rPr>
            </w:pPr>
            <w:r w:rsidRPr="00654782">
              <w:rPr>
                <w:rFonts w:cs="Calibri"/>
                <w:noProof/>
              </w:rPr>
              <w:drawing>
                <wp:inline distT="0" distB="0" distL="0" distR="0" wp14:anchorId="667C988A" wp14:editId="54F4DF37">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DA41E30" w14:textId="77777777" w:rsidR="00B33A8D" w:rsidRPr="00654782" w:rsidRDefault="004B4B2E" w:rsidP="009006B7">
            <w:pPr>
              <w:rPr>
                <w:rFonts w:cs="Calibri"/>
              </w:rPr>
            </w:pPr>
            <w:r w:rsidRPr="00654782">
              <w:rPr>
                <w:rFonts w:cs="Calibri"/>
                <w:noProof/>
              </w:rPr>
              <w:drawing>
                <wp:inline distT="0" distB="0" distL="0" distR="0" wp14:anchorId="51242F33" wp14:editId="743398C8">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7D1441AF"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0D28E3F8"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74BE4B47"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31"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31"/>
      <w:r w:rsidR="00B24990">
        <w:rPr>
          <w:sz w:val="20"/>
          <w:szCs w:val="20"/>
          <w:shd w:val="clear" w:color="auto" w:fill="FFFFFF"/>
        </w:rPr>
        <w:t>.</w:t>
      </w:r>
    </w:p>
    <w:p w14:paraId="435AC6BF"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C877338"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435BD90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35A299EC"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39F7B02D" w14:textId="4CA1A2A7"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3172DD">
        <w:rPr>
          <w:rFonts w:eastAsia="SimSun" w:cs="Calibri"/>
          <w:b/>
          <w:color w:val="FF0000"/>
          <w:szCs w:val="22"/>
          <w:lang w:eastAsia="zh-CN"/>
        </w:rPr>
        <w:t>LYSINE</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6E215D">
        <w:rPr>
          <w:rFonts w:eastAsia="SimSun" w:cs="Calibri"/>
          <w:b/>
          <w:color w:val="FF0000"/>
          <w:szCs w:val="22"/>
          <w:lang w:eastAsia="zh-CN"/>
        </w:rPr>
        <w:t>Final</w:t>
      </w:r>
    </w:p>
    <w:p w14:paraId="6E2E8616" w14:textId="552EFA49"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6356BF" w:rsidRPr="00FF1392">
          <w:rPr>
            <w:rStyle w:val="Hyperlink"/>
            <w:rFonts w:eastAsia="SimSun"/>
            <w:i/>
            <w:iCs/>
            <w:szCs w:val="22"/>
            <w:lang w:eastAsia="zh-CN"/>
          </w:rPr>
          <w:t>Caitlyn.Costello@usitc.gov</w:t>
        </w:r>
      </w:hyperlink>
      <w:r w:rsidR="003172DD">
        <w:rPr>
          <w:rFonts w:eastAsia="SimSun"/>
          <w:i/>
          <w:iCs/>
          <w:szCs w:val="22"/>
          <w:lang w:eastAsia="zh-CN"/>
        </w:rPr>
        <w:t xml:space="preserve"> </w:t>
      </w:r>
      <w:r w:rsidR="006356BF">
        <w:rPr>
          <w:rFonts w:eastAsia="SimSun"/>
          <w:i/>
          <w:iCs/>
          <w:szCs w:val="22"/>
          <w:lang w:eastAsia="zh-CN"/>
        </w:rPr>
        <w:t xml:space="preserve">and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9DAEEBC"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2F0555C6"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7AB85E99"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0E121357"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21149" w14:textId="77777777" w:rsidR="00A707CC" w:rsidRDefault="00A707CC">
      <w:r>
        <w:separator/>
      </w:r>
    </w:p>
  </w:endnote>
  <w:endnote w:type="continuationSeparator" w:id="0">
    <w:p w14:paraId="203C2168" w14:textId="77777777" w:rsidR="00A707CC" w:rsidRDefault="00A70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108EF" w14:textId="77777777" w:rsidR="00A707CC" w:rsidRDefault="00A707CC">
      <w:r>
        <w:separator/>
      </w:r>
    </w:p>
  </w:footnote>
  <w:footnote w:type="continuationSeparator" w:id="0">
    <w:p w14:paraId="672761BB" w14:textId="77777777" w:rsidR="00A707CC" w:rsidRDefault="00A707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060DA" w14:textId="18B0B610" w:rsidR="00FC03CD" w:rsidRDefault="00FC03CD" w:rsidP="00BB24A0">
    <w:pPr>
      <w:pStyle w:val="Header"/>
      <w:jc w:val="center"/>
      <w:rPr>
        <w:b/>
        <w:sz w:val="16"/>
        <w:szCs w:val="16"/>
      </w:rPr>
    </w:pPr>
    <w:r w:rsidRPr="00797FE9">
      <w:rPr>
        <w:b/>
        <w:sz w:val="16"/>
        <w:szCs w:val="16"/>
      </w:rPr>
      <w:t>OMB No. 3117-0016/USITC No</w:t>
    </w:r>
    <w:r w:rsidR="00BC2F94" w:rsidRPr="00BC2F94">
      <w:t xml:space="preserve"> </w:t>
    </w:r>
    <w:r w:rsidR="00BC2F94" w:rsidRPr="00BC2F94">
      <w:rPr>
        <w:b/>
        <w:sz w:val="16"/>
        <w:szCs w:val="16"/>
      </w:rPr>
      <w:t>26-4-5232</w:t>
    </w:r>
    <w:r w:rsidRPr="00797FE9">
      <w:rPr>
        <w:b/>
        <w:sz w:val="16"/>
        <w:szCs w:val="16"/>
      </w:rPr>
      <w:t>; Expiration Date</w:t>
    </w:r>
    <w:r>
      <w:rPr>
        <w:b/>
        <w:sz w:val="16"/>
        <w:szCs w:val="16"/>
      </w:rPr>
      <w:t>: 6/30/2026</w:t>
    </w:r>
    <w:r w:rsidRPr="00797FE9">
      <w:rPr>
        <w:b/>
        <w:sz w:val="16"/>
        <w:szCs w:val="16"/>
      </w:rPr>
      <w:t xml:space="preserve"> </w:t>
    </w:r>
  </w:p>
  <w:p w14:paraId="2374D390" w14:textId="5972388D"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F7228"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6CCB34BB" w14:textId="77777777" w:rsidR="00226895" w:rsidRPr="00605305" w:rsidRDefault="00226895" w:rsidP="00155A59">
    <w:pPr>
      <w:pStyle w:val="Header"/>
      <w:tabs>
        <w:tab w:val="clear" w:pos="4320"/>
        <w:tab w:val="clear" w:pos="8640"/>
        <w:tab w:val="right" w:pos="9360"/>
      </w:tabs>
      <w:rPr>
        <w:szCs w:val="22"/>
      </w:rPr>
    </w:pPr>
  </w:p>
  <w:p w14:paraId="4AB2DFB8"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B3D845D" w14:textId="77777777" w:rsidR="00226895" w:rsidRDefault="00226895" w:rsidP="00155A59">
    <w:pPr>
      <w:pStyle w:val="Header"/>
      <w:tabs>
        <w:tab w:val="clear" w:pos="4320"/>
        <w:tab w:val="clear" w:pos="8640"/>
        <w:tab w:val="right" w:pos="9360"/>
      </w:tabs>
      <w:rPr>
        <w:rStyle w:val="PageNumber"/>
        <w:szCs w:val="22"/>
      </w:rPr>
    </w:pPr>
  </w:p>
  <w:p w14:paraId="120BBA8E"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7009A19"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4176A"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09730033" w14:textId="77777777" w:rsidR="00226895" w:rsidRPr="00011C6E" w:rsidRDefault="00226895" w:rsidP="00605305">
    <w:pPr>
      <w:pStyle w:val="Header"/>
      <w:tabs>
        <w:tab w:val="clear" w:pos="4320"/>
        <w:tab w:val="clear" w:pos="8640"/>
        <w:tab w:val="right" w:pos="9360"/>
      </w:tabs>
      <w:rPr>
        <w:szCs w:val="22"/>
      </w:rPr>
    </w:pPr>
  </w:p>
  <w:p w14:paraId="1BDB4AF8" w14:textId="70FF8E48"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sidRPr="003A27BF">
      <w:rPr>
        <w:szCs w:val="22"/>
      </w:rPr>
      <w:t>:</w:t>
    </w:r>
    <w:r w:rsidRPr="003A27BF">
      <w:rPr>
        <w:szCs w:val="22"/>
      </w:rPr>
      <w:t xml:space="preserve"> </w:t>
    </w:r>
    <w:r w:rsidR="008951A4" w:rsidRPr="003A27BF">
      <w:rPr>
        <w:b/>
        <w:szCs w:val="22"/>
      </w:rPr>
      <w:t>Lysine</w:t>
    </w:r>
    <w:r w:rsidR="00BA36D1" w:rsidRPr="003A27BF">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869AF"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152B3857" w14:textId="77777777" w:rsidR="00226895" w:rsidRPr="00011C6E" w:rsidRDefault="00226895" w:rsidP="00155A59">
    <w:pPr>
      <w:pStyle w:val="Header"/>
      <w:tabs>
        <w:tab w:val="clear" w:pos="4320"/>
        <w:tab w:val="clear" w:pos="8640"/>
        <w:tab w:val="right" w:pos="9360"/>
      </w:tabs>
      <w:rPr>
        <w:szCs w:val="22"/>
      </w:rPr>
    </w:pPr>
  </w:p>
  <w:p w14:paraId="361D2C4F" w14:textId="6C9B63AF"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8951A4">
      <w:rPr>
        <w:b/>
        <w:szCs w:val="22"/>
      </w:rPr>
      <w:t>lysine</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eV8hHBXGBwScUAv1TaWKxcHenM5KZy7DPAO4tCRSBG0cgL3Cksdi3mcNMLltQBHbmGzwAM96ethIyKBQP9SFCw==" w:salt="A/PIOBl5wQ4IHHExvB2BL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7CC"/>
    <w:rsid w:val="00000313"/>
    <w:rsid w:val="0000592C"/>
    <w:rsid w:val="00007B68"/>
    <w:rsid w:val="00007EC4"/>
    <w:rsid w:val="00010BB4"/>
    <w:rsid w:val="00011C6E"/>
    <w:rsid w:val="00012685"/>
    <w:rsid w:val="000161F6"/>
    <w:rsid w:val="0002027D"/>
    <w:rsid w:val="00020F76"/>
    <w:rsid w:val="0002480B"/>
    <w:rsid w:val="000254B8"/>
    <w:rsid w:val="00026C3A"/>
    <w:rsid w:val="00037820"/>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2CCD"/>
    <w:rsid w:val="0009466F"/>
    <w:rsid w:val="00094B82"/>
    <w:rsid w:val="000A15C4"/>
    <w:rsid w:val="000A637F"/>
    <w:rsid w:val="000A7677"/>
    <w:rsid w:val="000C1307"/>
    <w:rsid w:val="000C2D25"/>
    <w:rsid w:val="000C550C"/>
    <w:rsid w:val="000D0876"/>
    <w:rsid w:val="000D2511"/>
    <w:rsid w:val="000D5A28"/>
    <w:rsid w:val="000E2DD1"/>
    <w:rsid w:val="000E341D"/>
    <w:rsid w:val="000E3A51"/>
    <w:rsid w:val="000E5A29"/>
    <w:rsid w:val="000E5C86"/>
    <w:rsid w:val="000F0C3B"/>
    <w:rsid w:val="000F281D"/>
    <w:rsid w:val="000F3C60"/>
    <w:rsid w:val="001040AD"/>
    <w:rsid w:val="00110F1D"/>
    <w:rsid w:val="00111437"/>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5A59"/>
    <w:rsid w:val="00157E88"/>
    <w:rsid w:val="00161C2A"/>
    <w:rsid w:val="00163A77"/>
    <w:rsid w:val="00163CD5"/>
    <w:rsid w:val="001738FD"/>
    <w:rsid w:val="00173962"/>
    <w:rsid w:val="001764B7"/>
    <w:rsid w:val="00176FF5"/>
    <w:rsid w:val="00177C0F"/>
    <w:rsid w:val="00180A97"/>
    <w:rsid w:val="0019277E"/>
    <w:rsid w:val="0019529C"/>
    <w:rsid w:val="00196965"/>
    <w:rsid w:val="001A1825"/>
    <w:rsid w:val="001A18E8"/>
    <w:rsid w:val="001A2D64"/>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4676"/>
    <w:rsid w:val="002174F7"/>
    <w:rsid w:val="0022141E"/>
    <w:rsid w:val="00222B8D"/>
    <w:rsid w:val="00226895"/>
    <w:rsid w:val="00231A1E"/>
    <w:rsid w:val="002338F9"/>
    <w:rsid w:val="00236C30"/>
    <w:rsid w:val="002402BA"/>
    <w:rsid w:val="002432DE"/>
    <w:rsid w:val="00251E2D"/>
    <w:rsid w:val="00253A12"/>
    <w:rsid w:val="002575BC"/>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5631"/>
    <w:rsid w:val="002A5AE3"/>
    <w:rsid w:val="002B05C4"/>
    <w:rsid w:val="002B20BE"/>
    <w:rsid w:val="002B218C"/>
    <w:rsid w:val="002B6434"/>
    <w:rsid w:val="002C0764"/>
    <w:rsid w:val="002C1F7C"/>
    <w:rsid w:val="002C6B0B"/>
    <w:rsid w:val="002C7054"/>
    <w:rsid w:val="002E592C"/>
    <w:rsid w:val="002F40B7"/>
    <w:rsid w:val="002F7A67"/>
    <w:rsid w:val="00301B1B"/>
    <w:rsid w:val="00303051"/>
    <w:rsid w:val="0030504D"/>
    <w:rsid w:val="00306100"/>
    <w:rsid w:val="003112E4"/>
    <w:rsid w:val="0031313D"/>
    <w:rsid w:val="00314AA7"/>
    <w:rsid w:val="00314DB2"/>
    <w:rsid w:val="00314E18"/>
    <w:rsid w:val="003172DD"/>
    <w:rsid w:val="00317D92"/>
    <w:rsid w:val="00320B9C"/>
    <w:rsid w:val="00321B3A"/>
    <w:rsid w:val="00323577"/>
    <w:rsid w:val="00325132"/>
    <w:rsid w:val="00327A34"/>
    <w:rsid w:val="003310DD"/>
    <w:rsid w:val="00334455"/>
    <w:rsid w:val="00334AB9"/>
    <w:rsid w:val="003370B4"/>
    <w:rsid w:val="0034100A"/>
    <w:rsid w:val="003444D0"/>
    <w:rsid w:val="0036305B"/>
    <w:rsid w:val="00363E99"/>
    <w:rsid w:val="00365631"/>
    <w:rsid w:val="00365F8D"/>
    <w:rsid w:val="00372C09"/>
    <w:rsid w:val="0037567A"/>
    <w:rsid w:val="0037569B"/>
    <w:rsid w:val="00375995"/>
    <w:rsid w:val="0038095A"/>
    <w:rsid w:val="00380D51"/>
    <w:rsid w:val="003867DA"/>
    <w:rsid w:val="00387B5D"/>
    <w:rsid w:val="00387E90"/>
    <w:rsid w:val="00392908"/>
    <w:rsid w:val="003943A5"/>
    <w:rsid w:val="0039586E"/>
    <w:rsid w:val="00395A02"/>
    <w:rsid w:val="003A1D9E"/>
    <w:rsid w:val="003A27BF"/>
    <w:rsid w:val="003A6196"/>
    <w:rsid w:val="003C06B3"/>
    <w:rsid w:val="003C170F"/>
    <w:rsid w:val="003C2975"/>
    <w:rsid w:val="003C42A0"/>
    <w:rsid w:val="003C57E0"/>
    <w:rsid w:val="003D194A"/>
    <w:rsid w:val="003D3370"/>
    <w:rsid w:val="003D35BA"/>
    <w:rsid w:val="003E618B"/>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65ED"/>
    <w:rsid w:val="0049373C"/>
    <w:rsid w:val="00495CBC"/>
    <w:rsid w:val="00497BAC"/>
    <w:rsid w:val="004A0693"/>
    <w:rsid w:val="004A5EA1"/>
    <w:rsid w:val="004B3B84"/>
    <w:rsid w:val="004B4B2E"/>
    <w:rsid w:val="004C000B"/>
    <w:rsid w:val="004C0490"/>
    <w:rsid w:val="004C31F5"/>
    <w:rsid w:val="004C532C"/>
    <w:rsid w:val="004D2494"/>
    <w:rsid w:val="004E2677"/>
    <w:rsid w:val="004E71E0"/>
    <w:rsid w:val="004F216D"/>
    <w:rsid w:val="004F50DD"/>
    <w:rsid w:val="004F5F6C"/>
    <w:rsid w:val="004F7CA8"/>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32BB"/>
    <w:rsid w:val="005643E6"/>
    <w:rsid w:val="00566D88"/>
    <w:rsid w:val="00567305"/>
    <w:rsid w:val="00570F4A"/>
    <w:rsid w:val="005718EE"/>
    <w:rsid w:val="00574E08"/>
    <w:rsid w:val="00580700"/>
    <w:rsid w:val="00582683"/>
    <w:rsid w:val="005857CE"/>
    <w:rsid w:val="005865EE"/>
    <w:rsid w:val="005871A4"/>
    <w:rsid w:val="00596323"/>
    <w:rsid w:val="005A428D"/>
    <w:rsid w:val="005B5C0D"/>
    <w:rsid w:val="005B65A1"/>
    <w:rsid w:val="005B7BEC"/>
    <w:rsid w:val="005C4291"/>
    <w:rsid w:val="005C5D38"/>
    <w:rsid w:val="005D4E62"/>
    <w:rsid w:val="005D55CF"/>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356BF"/>
    <w:rsid w:val="00640155"/>
    <w:rsid w:val="006423F1"/>
    <w:rsid w:val="006436F4"/>
    <w:rsid w:val="00646912"/>
    <w:rsid w:val="006521E4"/>
    <w:rsid w:val="00653164"/>
    <w:rsid w:val="00654782"/>
    <w:rsid w:val="00655050"/>
    <w:rsid w:val="00657C4E"/>
    <w:rsid w:val="00672060"/>
    <w:rsid w:val="0067330E"/>
    <w:rsid w:val="00682737"/>
    <w:rsid w:val="0068299D"/>
    <w:rsid w:val="0068343C"/>
    <w:rsid w:val="00684654"/>
    <w:rsid w:val="006904D8"/>
    <w:rsid w:val="00695146"/>
    <w:rsid w:val="00695B76"/>
    <w:rsid w:val="006A40E0"/>
    <w:rsid w:val="006A7906"/>
    <w:rsid w:val="006B5CE4"/>
    <w:rsid w:val="006B69F7"/>
    <w:rsid w:val="006B7D72"/>
    <w:rsid w:val="006C5A82"/>
    <w:rsid w:val="006C6522"/>
    <w:rsid w:val="006D31F0"/>
    <w:rsid w:val="006D4815"/>
    <w:rsid w:val="006D7BDC"/>
    <w:rsid w:val="006E215D"/>
    <w:rsid w:val="006E3037"/>
    <w:rsid w:val="006F1C2F"/>
    <w:rsid w:val="006F2220"/>
    <w:rsid w:val="006F22A2"/>
    <w:rsid w:val="006F31F6"/>
    <w:rsid w:val="006F392F"/>
    <w:rsid w:val="006F6040"/>
    <w:rsid w:val="00701E86"/>
    <w:rsid w:val="00701F68"/>
    <w:rsid w:val="00704F8C"/>
    <w:rsid w:val="00707ADB"/>
    <w:rsid w:val="007118E8"/>
    <w:rsid w:val="007161C4"/>
    <w:rsid w:val="00720287"/>
    <w:rsid w:val="00720986"/>
    <w:rsid w:val="00726A63"/>
    <w:rsid w:val="00730C82"/>
    <w:rsid w:val="0073348D"/>
    <w:rsid w:val="00735002"/>
    <w:rsid w:val="007427FC"/>
    <w:rsid w:val="00747815"/>
    <w:rsid w:val="00752608"/>
    <w:rsid w:val="00754738"/>
    <w:rsid w:val="00761686"/>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B07C0"/>
    <w:rsid w:val="007C144A"/>
    <w:rsid w:val="007C2E97"/>
    <w:rsid w:val="007C2EF8"/>
    <w:rsid w:val="007D3D2D"/>
    <w:rsid w:val="007D434F"/>
    <w:rsid w:val="007D4FE5"/>
    <w:rsid w:val="007E088F"/>
    <w:rsid w:val="007E0E4F"/>
    <w:rsid w:val="007E21EA"/>
    <w:rsid w:val="007E5C8D"/>
    <w:rsid w:val="007E606F"/>
    <w:rsid w:val="007F1E90"/>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5734B"/>
    <w:rsid w:val="008673E8"/>
    <w:rsid w:val="00870742"/>
    <w:rsid w:val="0087121E"/>
    <w:rsid w:val="00871535"/>
    <w:rsid w:val="00882075"/>
    <w:rsid w:val="00883CDC"/>
    <w:rsid w:val="008850E3"/>
    <w:rsid w:val="00890050"/>
    <w:rsid w:val="008901AE"/>
    <w:rsid w:val="008906E6"/>
    <w:rsid w:val="008951A4"/>
    <w:rsid w:val="008A024C"/>
    <w:rsid w:val="008A7D60"/>
    <w:rsid w:val="008A7E88"/>
    <w:rsid w:val="008B0D4C"/>
    <w:rsid w:val="008B32AA"/>
    <w:rsid w:val="008B56CB"/>
    <w:rsid w:val="008C037D"/>
    <w:rsid w:val="008C0490"/>
    <w:rsid w:val="008C0823"/>
    <w:rsid w:val="008C7840"/>
    <w:rsid w:val="008D1E30"/>
    <w:rsid w:val="008D39CE"/>
    <w:rsid w:val="008E43A7"/>
    <w:rsid w:val="008F11D9"/>
    <w:rsid w:val="008F7344"/>
    <w:rsid w:val="009006B7"/>
    <w:rsid w:val="009034F2"/>
    <w:rsid w:val="00904929"/>
    <w:rsid w:val="00906615"/>
    <w:rsid w:val="0090732B"/>
    <w:rsid w:val="00913011"/>
    <w:rsid w:val="00923BD0"/>
    <w:rsid w:val="00930EC2"/>
    <w:rsid w:val="00936629"/>
    <w:rsid w:val="00936DFB"/>
    <w:rsid w:val="00940068"/>
    <w:rsid w:val="009412BE"/>
    <w:rsid w:val="00942919"/>
    <w:rsid w:val="00946125"/>
    <w:rsid w:val="00947F9D"/>
    <w:rsid w:val="0095326C"/>
    <w:rsid w:val="00954A27"/>
    <w:rsid w:val="00954D95"/>
    <w:rsid w:val="009648DD"/>
    <w:rsid w:val="00970EAA"/>
    <w:rsid w:val="00983CF2"/>
    <w:rsid w:val="00991C56"/>
    <w:rsid w:val="009A466A"/>
    <w:rsid w:val="009B0DC6"/>
    <w:rsid w:val="009B32EE"/>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707CC"/>
    <w:rsid w:val="00A85BB2"/>
    <w:rsid w:val="00A90D81"/>
    <w:rsid w:val="00A9204D"/>
    <w:rsid w:val="00A92BF6"/>
    <w:rsid w:val="00A92F23"/>
    <w:rsid w:val="00A9507E"/>
    <w:rsid w:val="00AA384D"/>
    <w:rsid w:val="00AC0702"/>
    <w:rsid w:val="00AC4C97"/>
    <w:rsid w:val="00AC6FB2"/>
    <w:rsid w:val="00AD21DA"/>
    <w:rsid w:val="00AD51A7"/>
    <w:rsid w:val="00AD5B4A"/>
    <w:rsid w:val="00AD7180"/>
    <w:rsid w:val="00AF079F"/>
    <w:rsid w:val="00AF0819"/>
    <w:rsid w:val="00AF0952"/>
    <w:rsid w:val="00AF4E2C"/>
    <w:rsid w:val="00AF636B"/>
    <w:rsid w:val="00B02B4E"/>
    <w:rsid w:val="00B05B5B"/>
    <w:rsid w:val="00B05E6F"/>
    <w:rsid w:val="00B127B5"/>
    <w:rsid w:val="00B20777"/>
    <w:rsid w:val="00B24990"/>
    <w:rsid w:val="00B2576A"/>
    <w:rsid w:val="00B31276"/>
    <w:rsid w:val="00B31A1B"/>
    <w:rsid w:val="00B33A8D"/>
    <w:rsid w:val="00B3654D"/>
    <w:rsid w:val="00B46983"/>
    <w:rsid w:val="00B512BA"/>
    <w:rsid w:val="00B52709"/>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4D3"/>
    <w:rsid w:val="00BB6BB6"/>
    <w:rsid w:val="00BC0830"/>
    <w:rsid w:val="00BC1D0E"/>
    <w:rsid w:val="00BC21F5"/>
    <w:rsid w:val="00BC2F94"/>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34D49"/>
    <w:rsid w:val="00C43DB3"/>
    <w:rsid w:val="00C4793A"/>
    <w:rsid w:val="00C50407"/>
    <w:rsid w:val="00C66423"/>
    <w:rsid w:val="00C666CA"/>
    <w:rsid w:val="00C75BFD"/>
    <w:rsid w:val="00C81E0E"/>
    <w:rsid w:val="00C87A50"/>
    <w:rsid w:val="00C948DB"/>
    <w:rsid w:val="00C97EEC"/>
    <w:rsid w:val="00CA4515"/>
    <w:rsid w:val="00CA7CE9"/>
    <w:rsid w:val="00CB0CC3"/>
    <w:rsid w:val="00CB2682"/>
    <w:rsid w:val="00CB56C1"/>
    <w:rsid w:val="00CB5EE2"/>
    <w:rsid w:val="00CB6928"/>
    <w:rsid w:val="00CB7F7F"/>
    <w:rsid w:val="00CC12CF"/>
    <w:rsid w:val="00CC13DA"/>
    <w:rsid w:val="00CD6357"/>
    <w:rsid w:val="00CE4465"/>
    <w:rsid w:val="00CF128D"/>
    <w:rsid w:val="00CF48B3"/>
    <w:rsid w:val="00CF5630"/>
    <w:rsid w:val="00D07653"/>
    <w:rsid w:val="00D100F7"/>
    <w:rsid w:val="00D10310"/>
    <w:rsid w:val="00D13548"/>
    <w:rsid w:val="00D2238E"/>
    <w:rsid w:val="00D23D5B"/>
    <w:rsid w:val="00D23E6B"/>
    <w:rsid w:val="00D253E9"/>
    <w:rsid w:val="00D2700C"/>
    <w:rsid w:val="00D31947"/>
    <w:rsid w:val="00D33CDA"/>
    <w:rsid w:val="00D37D5E"/>
    <w:rsid w:val="00D37FF4"/>
    <w:rsid w:val="00D42F7E"/>
    <w:rsid w:val="00D50EC6"/>
    <w:rsid w:val="00D52084"/>
    <w:rsid w:val="00D6117F"/>
    <w:rsid w:val="00D63BA3"/>
    <w:rsid w:val="00D64001"/>
    <w:rsid w:val="00D64B6E"/>
    <w:rsid w:val="00D676CC"/>
    <w:rsid w:val="00D72554"/>
    <w:rsid w:val="00D7290C"/>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351A"/>
    <w:rsid w:val="00E060F0"/>
    <w:rsid w:val="00E06F22"/>
    <w:rsid w:val="00E11A7B"/>
    <w:rsid w:val="00E16F90"/>
    <w:rsid w:val="00E229DC"/>
    <w:rsid w:val="00E230D5"/>
    <w:rsid w:val="00E23C4E"/>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7BA4"/>
    <w:rsid w:val="00EB1646"/>
    <w:rsid w:val="00EB3C21"/>
    <w:rsid w:val="00EB4449"/>
    <w:rsid w:val="00EC6252"/>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27B61"/>
    <w:rsid w:val="00F3170A"/>
    <w:rsid w:val="00F4187C"/>
    <w:rsid w:val="00F42B89"/>
    <w:rsid w:val="00F4665F"/>
    <w:rsid w:val="00F47CB8"/>
    <w:rsid w:val="00F570D2"/>
    <w:rsid w:val="00F61C0D"/>
    <w:rsid w:val="00F748EB"/>
    <w:rsid w:val="00F74BF0"/>
    <w:rsid w:val="00F74C61"/>
    <w:rsid w:val="00F848F9"/>
    <w:rsid w:val="00F8702A"/>
    <w:rsid w:val="00F879DB"/>
    <w:rsid w:val="00F93B60"/>
    <w:rsid w:val="00F93F12"/>
    <w:rsid w:val="00F95B49"/>
    <w:rsid w:val="00F96096"/>
    <w:rsid w:val="00FB2818"/>
    <w:rsid w:val="00FB2FFD"/>
    <w:rsid w:val="00FB5461"/>
    <w:rsid w:val="00FB636F"/>
    <w:rsid w:val="00FB7103"/>
    <w:rsid w:val="00FC03CD"/>
    <w:rsid w:val="00FC301C"/>
    <w:rsid w:val="00FC687F"/>
    <w:rsid w:val="00FC734F"/>
    <w:rsid w:val="00FD0868"/>
    <w:rsid w:val="00FD1C80"/>
    <w:rsid w:val="00FD234C"/>
    <w:rsid w:val="00FD4D22"/>
    <w:rsid w:val="00FD4F82"/>
    <w:rsid w:val="00FD59AF"/>
    <w:rsid w:val="00FD5C68"/>
    <w:rsid w:val="00FD5D51"/>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26E4AA43"/>
  <w15:chartTrackingRefBased/>
  <w15:docId w15:val="{8A9983F3-E00F-4ED9-8726-855D9E56F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itlyn.Costello@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289/investigation/8839"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Caitlyn.Costello@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Caitlyn.Costello@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18</Pages>
  <Words>5969</Words>
  <Characters>33551</Characters>
  <Application>Microsoft Office Word</Application>
  <DocSecurity>0</DocSecurity>
  <Lines>1118</Lines>
  <Paragraphs>745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38775</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Lysine from China (Inv. Nos. 701-TA-767 and 731-TA-1750 (Final)</dc:subject>
  <dc:creator>Office of Investigations</dc:creator>
  <cp:keywords>Import injury, Antidumping, Countervailing, AD, CVD, Safeguard</cp:keywords>
  <dc:description>Mandatory survey</dc:description>
  <cp:lastModifiedBy>Alexander, Mara</cp:lastModifiedBy>
  <cp:revision>55</cp:revision>
  <cp:lastPrinted>2011-06-21T17:12:00Z</cp:lastPrinted>
  <dcterms:created xsi:type="dcterms:W3CDTF">2025-05-02T15:47:00Z</dcterms:created>
  <dcterms:modified xsi:type="dcterms:W3CDTF">2026-04-10T14:24:00Z</dcterms:modified>
  <cp:category>Form</cp:category>
</cp:coreProperties>
</file>

<file path=docProps/custom.xml><?xml version="1.0" encoding="utf-8"?>
<Properties xmlns="http://schemas.openxmlformats.org/officeDocument/2006/custom-properties" xmlns:vt="http://schemas.openxmlformats.org/officeDocument/2006/docPropsVTypes"/>
</file>